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587F3E" w14:textId="77777777" w:rsidR="00C85EBD" w:rsidRPr="00A83FF5" w:rsidRDefault="00C85EBD" w:rsidP="00C85EBD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sz w:val="28"/>
          <w:szCs w:val="28"/>
        </w:rPr>
      </w:pPr>
      <w:r w:rsidRPr="00A83FF5">
        <w:rPr>
          <w:rFonts w:ascii="Liberation Serif" w:hAnsi="Liberation Serif" w:cs="Liberation Serif"/>
          <w:sz w:val="28"/>
          <w:szCs w:val="28"/>
        </w:rPr>
        <w:t xml:space="preserve">Приложение № 2 </w:t>
      </w:r>
    </w:p>
    <w:p w14:paraId="13162F17" w14:textId="77777777" w:rsidR="00C85EBD" w:rsidRPr="00155CE7" w:rsidRDefault="00C85EBD" w:rsidP="00C85EBD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sz w:val="28"/>
          <w:szCs w:val="28"/>
        </w:rPr>
      </w:pPr>
      <w:r w:rsidRPr="00155CE7">
        <w:rPr>
          <w:rFonts w:ascii="Liberation Serif" w:hAnsi="Liberation Serif" w:cs="Liberation Serif"/>
          <w:sz w:val="28"/>
          <w:szCs w:val="28"/>
        </w:rPr>
        <w:t xml:space="preserve">к постановлению администрации </w:t>
      </w:r>
    </w:p>
    <w:p w14:paraId="2DC0E463" w14:textId="77777777" w:rsidR="00C2156F" w:rsidRDefault="00C85EBD" w:rsidP="00C85EBD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sz w:val="28"/>
          <w:szCs w:val="28"/>
        </w:rPr>
      </w:pPr>
      <w:r w:rsidRPr="00155CE7">
        <w:rPr>
          <w:rFonts w:ascii="Liberation Serif" w:hAnsi="Liberation Serif" w:cs="Liberation Serif"/>
          <w:sz w:val="28"/>
          <w:szCs w:val="28"/>
        </w:rPr>
        <w:t>Кушвинского городского округа</w:t>
      </w:r>
      <w:r w:rsidR="00C2156F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1E6EC6B9" w14:textId="50FA4F4C" w:rsidR="00C85EBD" w:rsidRPr="00C2156F" w:rsidRDefault="00C2156F" w:rsidP="00C85EBD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от 13.08.2024 № 1247</w:t>
      </w:r>
    </w:p>
    <w:p w14:paraId="1ACA6912" w14:textId="77777777" w:rsidR="00C85EBD" w:rsidRPr="00155CE7" w:rsidRDefault="00C85EBD" w:rsidP="00C85EBD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sz w:val="28"/>
          <w:szCs w:val="28"/>
        </w:rPr>
      </w:pPr>
      <w:r w:rsidRPr="00155CE7">
        <w:rPr>
          <w:rFonts w:ascii="Liberation Serif" w:hAnsi="Liberation Serif" w:cs="Liberation Serif"/>
          <w:sz w:val="28"/>
          <w:szCs w:val="28"/>
        </w:rPr>
        <w:t>Приложение № 1</w:t>
      </w:r>
    </w:p>
    <w:p w14:paraId="622DA46A" w14:textId="77777777" w:rsidR="00C85EBD" w:rsidRPr="00155CE7" w:rsidRDefault="00C85EBD" w:rsidP="00C85EBD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sz w:val="28"/>
          <w:szCs w:val="28"/>
        </w:rPr>
      </w:pPr>
      <w:r w:rsidRPr="00155CE7">
        <w:rPr>
          <w:rFonts w:ascii="Liberation Serif" w:hAnsi="Liberation Serif" w:cs="Liberation Serif"/>
          <w:sz w:val="28"/>
          <w:szCs w:val="28"/>
        </w:rPr>
        <w:t xml:space="preserve">к муниципальной программе </w:t>
      </w:r>
    </w:p>
    <w:p w14:paraId="0C095E49" w14:textId="77777777" w:rsidR="00C85EBD" w:rsidRPr="00155CE7" w:rsidRDefault="00C85EBD" w:rsidP="00C85EBD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sz w:val="28"/>
          <w:szCs w:val="28"/>
        </w:rPr>
      </w:pPr>
      <w:r w:rsidRPr="00155CE7">
        <w:rPr>
          <w:rFonts w:ascii="Liberation Serif" w:hAnsi="Liberation Serif" w:cs="Liberation Serif"/>
          <w:sz w:val="28"/>
          <w:szCs w:val="28"/>
        </w:rPr>
        <w:t>Кушвинского городского округа</w:t>
      </w:r>
    </w:p>
    <w:p w14:paraId="5E72DFF3" w14:textId="77777777" w:rsidR="00C85EBD" w:rsidRPr="00155CE7" w:rsidRDefault="00C85EBD" w:rsidP="00C85EBD">
      <w:pPr>
        <w:pStyle w:val="ConsPlusTitle"/>
        <w:widowControl/>
        <w:ind w:left="9072"/>
        <w:jc w:val="both"/>
        <w:outlineLvl w:val="0"/>
        <w:rPr>
          <w:rFonts w:ascii="Liberation Serif" w:hAnsi="Liberation Serif" w:cs="Liberation Serif"/>
          <w:b w:val="0"/>
          <w:bCs w:val="0"/>
          <w:sz w:val="28"/>
          <w:szCs w:val="28"/>
        </w:rPr>
      </w:pPr>
      <w:r w:rsidRPr="00155CE7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«Повышение эффективности </w:t>
      </w:r>
    </w:p>
    <w:p w14:paraId="7806476A" w14:textId="77777777" w:rsidR="00C85EBD" w:rsidRPr="00155CE7" w:rsidRDefault="00C85EBD" w:rsidP="00C85EBD">
      <w:pPr>
        <w:pStyle w:val="ConsPlusTitle"/>
        <w:widowControl/>
        <w:ind w:left="9072"/>
        <w:jc w:val="both"/>
        <w:outlineLvl w:val="0"/>
        <w:rPr>
          <w:rFonts w:ascii="Liberation Serif" w:hAnsi="Liberation Serif" w:cs="Liberation Serif"/>
          <w:b w:val="0"/>
          <w:bCs w:val="0"/>
          <w:sz w:val="28"/>
          <w:szCs w:val="28"/>
        </w:rPr>
      </w:pPr>
      <w:r w:rsidRPr="00155CE7">
        <w:rPr>
          <w:rFonts w:ascii="Liberation Serif" w:hAnsi="Liberation Serif" w:cs="Liberation Serif"/>
          <w:b w:val="0"/>
          <w:bCs w:val="0"/>
          <w:sz w:val="28"/>
          <w:szCs w:val="28"/>
        </w:rPr>
        <w:t>управления муниципальной</w:t>
      </w:r>
    </w:p>
    <w:p w14:paraId="23EE9B0E" w14:textId="77777777" w:rsidR="00C85EBD" w:rsidRPr="00155CE7" w:rsidRDefault="00C85EBD" w:rsidP="00C85EBD">
      <w:pPr>
        <w:pStyle w:val="ConsPlusTitle"/>
        <w:widowControl/>
        <w:ind w:left="9072"/>
        <w:jc w:val="both"/>
        <w:outlineLvl w:val="0"/>
        <w:rPr>
          <w:rFonts w:ascii="Liberation Serif" w:hAnsi="Liberation Serif" w:cs="Liberation Serif"/>
          <w:b w:val="0"/>
          <w:bCs w:val="0"/>
          <w:sz w:val="28"/>
          <w:szCs w:val="28"/>
        </w:rPr>
      </w:pPr>
      <w:r w:rsidRPr="00155CE7">
        <w:rPr>
          <w:rFonts w:ascii="Liberation Serif" w:hAnsi="Liberation Serif" w:cs="Liberation Serif"/>
          <w:b w:val="0"/>
          <w:bCs w:val="0"/>
          <w:sz w:val="28"/>
          <w:szCs w:val="28"/>
        </w:rPr>
        <w:t>собственностью Кушвинского городского</w:t>
      </w:r>
    </w:p>
    <w:p w14:paraId="13BF3125" w14:textId="77777777" w:rsidR="00C85EBD" w:rsidRPr="00155CE7" w:rsidRDefault="00C85EBD" w:rsidP="00C85EBD">
      <w:pPr>
        <w:pStyle w:val="ConsPlusTitle"/>
        <w:widowControl/>
        <w:ind w:left="9072"/>
        <w:jc w:val="both"/>
        <w:outlineLvl w:val="0"/>
        <w:rPr>
          <w:rFonts w:ascii="Liberation Serif" w:hAnsi="Liberation Serif" w:cs="Liberation Serif"/>
          <w:b w:val="0"/>
          <w:bCs w:val="0"/>
          <w:sz w:val="28"/>
          <w:szCs w:val="28"/>
        </w:rPr>
      </w:pPr>
      <w:r w:rsidRPr="00155CE7">
        <w:rPr>
          <w:rFonts w:ascii="Liberation Serif" w:hAnsi="Liberation Serif" w:cs="Liberation Serif"/>
          <w:b w:val="0"/>
          <w:bCs w:val="0"/>
          <w:sz w:val="28"/>
          <w:szCs w:val="28"/>
        </w:rPr>
        <w:t>округа до 2030 года»</w:t>
      </w:r>
    </w:p>
    <w:p w14:paraId="28CD0FBD" w14:textId="77777777" w:rsidR="00C85EBD" w:rsidRPr="00155CE7" w:rsidRDefault="00C85EBD" w:rsidP="00C85E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5DE1A172" w14:textId="77777777" w:rsidR="00C85EBD" w:rsidRPr="00155CE7" w:rsidRDefault="00C85EBD" w:rsidP="00C85E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55CE7">
        <w:rPr>
          <w:rFonts w:ascii="Liberation Serif" w:hAnsi="Liberation Serif" w:cs="Liberation Serif"/>
          <w:b/>
          <w:bCs/>
          <w:sz w:val="28"/>
          <w:szCs w:val="28"/>
        </w:rPr>
        <w:t xml:space="preserve">ЦЕЛИ, ЗАДАЧИ И ЦЕЛЕВЫЕ ПОКАЗАТЕЛИ </w:t>
      </w:r>
    </w:p>
    <w:p w14:paraId="33FB7FCF" w14:textId="77777777" w:rsidR="00C85EBD" w:rsidRPr="00155CE7" w:rsidRDefault="00C85EBD" w:rsidP="00C85E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55CE7">
        <w:rPr>
          <w:rFonts w:ascii="Liberation Serif" w:hAnsi="Liberation Serif" w:cs="Liberation Serif"/>
          <w:b/>
          <w:bCs/>
          <w:sz w:val="28"/>
          <w:szCs w:val="28"/>
        </w:rPr>
        <w:t xml:space="preserve">реализации муниципальной программы Кушвинского городского округа </w:t>
      </w:r>
    </w:p>
    <w:p w14:paraId="52630988" w14:textId="77777777" w:rsidR="00C85EBD" w:rsidRPr="00155CE7" w:rsidRDefault="00C85EBD" w:rsidP="00C85E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55CE7">
        <w:rPr>
          <w:rFonts w:ascii="Liberation Serif" w:hAnsi="Liberation Serif" w:cs="Liberation Serif"/>
          <w:b/>
          <w:bCs/>
          <w:sz w:val="28"/>
          <w:szCs w:val="28"/>
        </w:rPr>
        <w:t xml:space="preserve">«Повышение эффективности управления муниципальной собственностью </w:t>
      </w:r>
    </w:p>
    <w:p w14:paraId="3C717E5F" w14:textId="77777777" w:rsidR="00C85EBD" w:rsidRPr="00155CE7" w:rsidRDefault="00C85EBD" w:rsidP="00C85E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55CE7">
        <w:rPr>
          <w:rFonts w:ascii="Liberation Serif" w:hAnsi="Liberation Serif" w:cs="Liberation Serif"/>
          <w:b/>
          <w:bCs/>
          <w:sz w:val="28"/>
          <w:szCs w:val="28"/>
        </w:rPr>
        <w:t xml:space="preserve">Кушвинского городского округа до 2030 года» </w:t>
      </w:r>
    </w:p>
    <w:p w14:paraId="3316C83B" w14:textId="77777777" w:rsidR="007C0D51" w:rsidRPr="00C110E2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</w:rPr>
      </w:pPr>
    </w:p>
    <w:tbl>
      <w:tblPr>
        <w:tblW w:w="16120" w:type="dxa"/>
        <w:jc w:val="center"/>
        <w:tblLayout w:type="fixed"/>
        <w:tblLook w:val="0000" w:firstRow="0" w:lastRow="0" w:firstColumn="0" w:lastColumn="0" w:noHBand="0" w:noVBand="0"/>
      </w:tblPr>
      <w:tblGrid>
        <w:gridCol w:w="630"/>
        <w:gridCol w:w="896"/>
        <w:gridCol w:w="29"/>
        <w:gridCol w:w="1567"/>
        <w:gridCol w:w="644"/>
        <w:gridCol w:w="587"/>
        <w:gridCol w:w="603"/>
        <w:gridCol w:w="602"/>
        <w:gridCol w:w="630"/>
        <w:gridCol w:w="629"/>
        <w:gridCol w:w="583"/>
        <w:gridCol w:w="630"/>
        <w:gridCol w:w="620"/>
        <w:gridCol w:w="640"/>
        <w:gridCol w:w="606"/>
        <w:gridCol w:w="588"/>
        <w:gridCol w:w="616"/>
        <w:gridCol w:w="644"/>
        <w:gridCol w:w="587"/>
        <w:gridCol w:w="601"/>
        <w:gridCol w:w="603"/>
        <w:gridCol w:w="2170"/>
        <w:gridCol w:w="263"/>
        <w:gridCol w:w="152"/>
      </w:tblGrid>
      <w:tr w:rsidR="001077F1" w:rsidRPr="00BF138F" w14:paraId="2AB58A57" w14:textId="77777777" w:rsidTr="00426D41">
        <w:trPr>
          <w:gridAfter w:val="2"/>
          <w:wAfter w:w="415" w:type="dxa"/>
          <w:trHeight w:val="451"/>
          <w:tblHeader/>
          <w:jc w:val="center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5AC6" w14:textId="77777777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№ строки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2184" w14:textId="77777777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№ цели, задачи, целевого показателя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98A7" w14:textId="77777777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Наименование цели (целей) и задач, целевых показателей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EE06" w14:textId="058DF0D1" w:rsidR="001077F1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Единиц</w:t>
            </w:r>
            <w:r w:rsidR="001077F1" w:rsidRPr="00BF138F">
              <w:rPr>
                <w:rFonts w:ascii="Liberation Serif" w:hAnsi="Liberation Serif" w:cs="Liberation Serif"/>
                <w:sz w:val="18"/>
                <w:szCs w:val="18"/>
              </w:rPr>
              <w:t>а измерения</w:t>
            </w:r>
          </w:p>
        </w:tc>
        <w:tc>
          <w:tcPr>
            <w:tcW w:w="976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5CC46" w14:textId="1521D218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B4B53" w14:textId="5C553096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Источник значений показателей</w:t>
            </w:r>
          </w:p>
        </w:tc>
      </w:tr>
      <w:tr w:rsidR="00172394" w:rsidRPr="00BF138F" w14:paraId="5FE7E68F" w14:textId="77777777" w:rsidTr="00E36C98">
        <w:trPr>
          <w:gridAfter w:val="2"/>
          <w:wAfter w:w="415" w:type="dxa"/>
          <w:trHeight w:val="70"/>
          <w:tblHeader/>
          <w:jc w:val="center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079F" w14:textId="77777777" w:rsidR="001077F1" w:rsidRPr="00BF138F" w:rsidRDefault="001077F1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1456" w14:textId="77777777" w:rsidR="001077F1" w:rsidRPr="00BF138F" w:rsidRDefault="001077F1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FC37" w14:textId="77777777" w:rsidR="001077F1" w:rsidRPr="00BF138F" w:rsidRDefault="001077F1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7CB4" w14:textId="77777777" w:rsidR="001077F1" w:rsidRPr="00BF138F" w:rsidRDefault="001077F1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DB0477" w14:textId="77777777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2015 год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74BD5" w14:textId="77777777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2016 год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34F4DB" w14:textId="77777777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2017 год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A26488" w14:textId="77777777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2018 год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F76943" w14:textId="77777777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2019 год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8DD720" w14:textId="77777777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2020 год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82D1C6" w14:textId="77777777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2021 год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B66907" w14:textId="77777777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2022 год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E8120D" w14:textId="77777777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2023 год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0954C4" w14:textId="77777777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2024 год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205F1A" w14:textId="2F43F9B2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w w:val="53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2025 год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4E9B" w14:textId="4422AC24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2026 год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B8CE" w14:textId="046A1A65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2027 год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E0C3" w14:textId="77777777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2028</w:t>
            </w:r>
          </w:p>
          <w:p w14:paraId="3B57B82A" w14:textId="589561AE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год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5E47" w14:textId="77777777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2029</w:t>
            </w:r>
          </w:p>
          <w:p w14:paraId="37EF0E68" w14:textId="6C943998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год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A9E8" w14:textId="77777777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2030</w:t>
            </w:r>
          </w:p>
          <w:p w14:paraId="62914D05" w14:textId="7EF18E2D" w:rsidR="001077F1" w:rsidRPr="00BF138F" w:rsidRDefault="001077F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год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A716" w14:textId="69EA74D7" w:rsidR="001077F1" w:rsidRPr="00BF138F" w:rsidRDefault="001077F1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</w:tr>
      <w:tr w:rsidR="00E255AE" w:rsidRPr="00BF138F" w14:paraId="26D16543" w14:textId="10788241" w:rsidTr="00E36C98">
        <w:trPr>
          <w:trHeight w:val="277"/>
          <w:tblHeader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E78B" w14:textId="77777777" w:rsidR="00083D8F" w:rsidRPr="00BF138F" w:rsidRDefault="00083D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B968" w14:textId="77777777" w:rsidR="00083D8F" w:rsidRPr="00BF138F" w:rsidRDefault="00083D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C9290" w14:textId="77777777" w:rsidR="00083D8F" w:rsidRPr="00BF138F" w:rsidRDefault="00083D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F789A" w14:textId="77777777" w:rsidR="00083D8F" w:rsidRPr="00BF138F" w:rsidRDefault="00083D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28110" w14:textId="77777777" w:rsidR="00083D8F" w:rsidRPr="00BF138F" w:rsidRDefault="00083D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E29D8" w14:textId="77777777" w:rsidR="00083D8F" w:rsidRPr="00BF138F" w:rsidRDefault="00083D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7EDA7" w14:textId="77777777" w:rsidR="00083D8F" w:rsidRPr="00BF138F" w:rsidRDefault="00083D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5039F" w14:textId="77777777" w:rsidR="00083D8F" w:rsidRPr="00BF138F" w:rsidRDefault="00083D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8D071" w14:textId="77777777" w:rsidR="00083D8F" w:rsidRPr="00BF138F" w:rsidRDefault="00083D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1452E" w14:textId="77777777" w:rsidR="00083D8F" w:rsidRPr="00BF138F" w:rsidRDefault="00083D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7F683" w14:textId="77777777" w:rsidR="00083D8F" w:rsidRPr="00BF138F" w:rsidRDefault="00083D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8E2B9" w14:textId="77777777" w:rsidR="00083D8F" w:rsidRPr="00BF138F" w:rsidRDefault="00083D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E929A" w14:textId="77777777" w:rsidR="00083D8F" w:rsidRPr="00BF138F" w:rsidRDefault="00083D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13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AC4B0" w14:textId="77777777" w:rsidR="00083D8F" w:rsidRPr="00BF138F" w:rsidRDefault="00083D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14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2DFA" w14:textId="67D59E12" w:rsidR="00083D8F" w:rsidRPr="00BF138F" w:rsidRDefault="00083D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4600C" w14:textId="19D98B91" w:rsidR="00083D8F" w:rsidRPr="00BF138F" w:rsidRDefault="00083D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CF98A" w14:textId="30F96FF6" w:rsidR="00083D8F" w:rsidRPr="00BF138F" w:rsidRDefault="00B34973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="00083D8F" w:rsidRPr="00BF138F">
              <w:rPr>
                <w:rFonts w:ascii="Liberation Serif" w:hAnsi="Liberation Serif" w:cs="Liberation Serif"/>
                <w:sz w:val="18"/>
                <w:szCs w:val="18"/>
              </w:rPr>
              <w:t>17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9366" w14:textId="725A399A" w:rsidR="00083D8F" w:rsidRPr="00BF138F" w:rsidRDefault="00083D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18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0B6A59" w14:textId="3EDABF80" w:rsidR="00083D8F" w:rsidRPr="00BF138F" w:rsidRDefault="00083D8F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19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773E" w14:textId="1B4DD819" w:rsidR="00083D8F" w:rsidRPr="00BF138F" w:rsidRDefault="00083D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20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43E4" w14:textId="59F90F1F" w:rsidR="00083D8F" w:rsidRPr="00BF138F" w:rsidRDefault="00083D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21</w:t>
            </w:r>
          </w:p>
        </w:tc>
        <w:tc>
          <w:tcPr>
            <w:tcW w:w="415" w:type="dxa"/>
            <w:gridSpan w:val="2"/>
          </w:tcPr>
          <w:p w14:paraId="7A29B0EE" w14:textId="77777777" w:rsidR="00083D8F" w:rsidRPr="00BF138F" w:rsidRDefault="00083D8F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</w:tr>
      <w:tr w:rsidR="00906F38" w:rsidRPr="00BF138F" w14:paraId="306DA189" w14:textId="77777777" w:rsidTr="00426D41">
        <w:trPr>
          <w:gridAfter w:val="2"/>
          <w:wAfter w:w="415" w:type="dxa"/>
          <w:trHeight w:val="31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703D" w14:textId="77777777" w:rsidR="00906F38" w:rsidRPr="00BF138F" w:rsidRDefault="00906F38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B724" w14:textId="77777777" w:rsidR="00906F38" w:rsidRPr="00BF138F" w:rsidRDefault="00906F38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</w:t>
            </w:r>
          </w:p>
        </w:tc>
        <w:tc>
          <w:tcPr>
            <w:tcW w:w="1417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FFAB7E4" w14:textId="7B6ED7DA" w:rsidR="00906F38" w:rsidRPr="00BF138F" w:rsidRDefault="00906F38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Подпрограмма 1 «Осуществление мероприятий по землеустройству и землепользованию в Кушвинском городском округе»</w:t>
            </w:r>
          </w:p>
        </w:tc>
      </w:tr>
      <w:tr w:rsidR="00906F38" w:rsidRPr="00BF138F" w14:paraId="3EF67909" w14:textId="77777777" w:rsidTr="00426D41">
        <w:trPr>
          <w:gridAfter w:val="2"/>
          <w:wAfter w:w="415" w:type="dxa"/>
          <w:trHeight w:val="467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A56" w14:textId="77777777" w:rsidR="00906F38" w:rsidRPr="00BF138F" w:rsidRDefault="00906F38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FFB6" w14:textId="77777777" w:rsidR="00906F38" w:rsidRPr="00BF138F" w:rsidRDefault="00906F38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</w:t>
            </w:r>
          </w:p>
        </w:tc>
        <w:tc>
          <w:tcPr>
            <w:tcW w:w="1417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4BCEDAA" w14:textId="43F52F20" w:rsidR="00906F38" w:rsidRPr="00BF138F" w:rsidRDefault="00906F38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Цель 1. Повышение эффективности управления земельными участками, находящимися в муниципальной собственности и неразграниченной государственной собственности</w:t>
            </w:r>
          </w:p>
        </w:tc>
      </w:tr>
      <w:tr w:rsidR="00906F38" w:rsidRPr="00BF138F" w14:paraId="31202DDD" w14:textId="77777777" w:rsidTr="00426D41">
        <w:trPr>
          <w:gridAfter w:val="2"/>
          <w:wAfter w:w="415" w:type="dxa"/>
          <w:trHeight w:val="249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25CA" w14:textId="77777777" w:rsidR="00906F38" w:rsidRPr="00BF138F" w:rsidRDefault="00906F38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6FDB" w14:textId="77777777" w:rsidR="00906F38" w:rsidRPr="00BF138F" w:rsidRDefault="00906F38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1.1.1.</w:t>
            </w:r>
          </w:p>
        </w:tc>
        <w:tc>
          <w:tcPr>
            <w:tcW w:w="1417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76BE43F" w14:textId="4FFC2BF1" w:rsidR="00906F38" w:rsidRPr="00BF138F" w:rsidRDefault="00906F38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1.  Подготовка земельных участков для строительства объектов муниципальной собственности</w:t>
            </w:r>
          </w:p>
        </w:tc>
      </w:tr>
      <w:tr w:rsidR="00E255AE" w:rsidRPr="00BF138F" w14:paraId="59AA152A" w14:textId="77777777" w:rsidTr="00E36C98">
        <w:trPr>
          <w:gridAfter w:val="2"/>
          <w:wAfter w:w="415" w:type="dxa"/>
          <w:trHeight w:val="33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3D1E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CD4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1.1.1.1.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546E32" w14:textId="0EDD6A7B" w:rsidR="00EC5ED5" w:rsidRPr="00BF138F" w:rsidRDefault="00EC5ED5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0" w:name="_Hlk135041892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1.</w:t>
            </w:r>
            <w:r w:rsidR="00A3079A"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Количество земельных участков, сформированных для строительства объектов муниципальной собственности</w:t>
            </w:r>
            <w:bookmarkEnd w:id="0"/>
            <w:r w:rsidR="001077F1"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                  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142B17" w14:textId="019938DD" w:rsidR="00EC5ED5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5CA4D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EEC79C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C8B22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225A90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91D87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EEAE5E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41C53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DF5D43" w14:textId="101DF852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09CD9F" w14:textId="190F9632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223763" w14:textId="5257D8E3" w:rsidR="00EC5ED5" w:rsidRPr="00BF138F" w:rsidRDefault="00426D4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3D840A" w14:textId="1816B06F" w:rsidR="00EC5ED5" w:rsidRPr="00BF138F" w:rsidRDefault="00426D4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3F74" w14:textId="4C8A98F3" w:rsidR="00EC5ED5" w:rsidRPr="00BF138F" w:rsidRDefault="00426D4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5CA1" w14:textId="35475AC9" w:rsidR="00EC5ED5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B88" w14:textId="0D72A46B" w:rsidR="00EC5ED5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E9DE" w14:textId="021A56B8" w:rsidR="00EC5ED5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E3E9" w14:textId="477D8D03" w:rsidR="00EC5ED5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96B9" w14:textId="4F7A1E6C" w:rsidR="00EC5ED5" w:rsidRPr="00BF138F" w:rsidRDefault="00EC5ED5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Стратегия социально-экономического развития Кушвинского городского округа; протоколы совещаний по вопросам строительства</w:t>
            </w:r>
          </w:p>
        </w:tc>
      </w:tr>
      <w:tr w:rsidR="00906F38" w:rsidRPr="00BF138F" w14:paraId="751652DD" w14:textId="77777777" w:rsidTr="00426D41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E3EA" w14:textId="77777777" w:rsidR="00906F38" w:rsidRPr="00BF138F" w:rsidRDefault="00906F38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8B48" w14:textId="77777777" w:rsidR="00906F38" w:rsidRPr="00BF138F" w:rsidRDefault="00906F38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1.1.2.</w:t>
            </w:r>
          </w:p>
        </w:tc>
        <w:tc>
          <w:tcPr>
            <w:tcW w:w="14179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A2BFD" w14:textId="334D30D8" w:rsidR="00906F38" w:rsidRPr="00BF138F" w:rsidRDefault="00906F38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2. Обеспечение земельными участками граждан для индивидуального жилищного строительства однократно бесплатно в собственность</w:t>
            </w:r>
          </w:p>
        </w:tc>
      </w:tr>
      <w:tr w:rsidR="00E255AE" w:rsidRPr="00BF138F" w14:paraId="70EE4E99" w14:textId="77777777" w:rsidTr="00E36C98">
        <w:trPr>
          <w:gridAfter w:val="2"/>
          <w:wAfter w:w="415" w:type="dxa"/>
          <w:trHeight w:val="2867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CCD6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7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24F3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1.1.2.1.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D67E2E" w14:textId="77777777" w:rsidR="00EC5ED5" w:rsidRPr="00BF138F" w:rsidRDefault="00EC5ED5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Целевой показатель 2.                        Количество земельных участков, сформированных и предоставленных гражданам для индивидуального жилищного строительства однократно бесплатно в собственность   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386DF" w14:textId="6DCAC2E9" w:rsidR="00EC5ED5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A02E3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8B31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B1B0A3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25541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D51CB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78E8C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84545F" w14:textId="339C4155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58D3D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283701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2CCAC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EF7537" w14:textId="3EFE479B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A321" w14:textId="36978076" w:rsidR="00EC5ED5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9229" w14:textId="6D280D93" w:rsidR="00EC5ED5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EE0E" w14:textId="349DB105" w:rsidR="00EC5ED5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BB9B" w14:textId="209CE6F5" w:rsidR="00EC5ED5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C83B" w14:textId="3E550C30" w:rsidR="00EC5ED5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BBE0" w14:textId="44D810C2" w:rsidR="00EC5ED5" w:rsidRPr="00BF138F" w:rsidRDefault="00EC5ED5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Указ Президента Российской Федерации от 07.05.2012 г. № 600 «О мерах по обеспечению граждан Российской Федерации доступным и комфортным жильем и повышению качества жилищно-коммунальных услуг»; проект планировки территории и проект межевания территории </w:t>
            </w:r>
          </w:p>
        </w:tc>
      </w:tr>
      <w:tr w:rsidR="00906F38" w:rsidRPr="00BF138F" w14:paraId="2E7C25CD" w14:textId="77777777" w:rsidTr="00426D41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35B4" w14:textId="77777777" w:rsidR="00906F38" w:rsidRPr="00BF138F" w:rsidRDefault="00906F38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015" w14:textId="77777777" w:rsidR="00906F38" w:rsidRPr="00BF138F" w:rsidRDefault="00906F38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1.1.3.</w:t>
            </w:r>
          </w:p>
        </w:tc>
        <w:tc>
          <w:tcPr>
            <w:tcW w:w="14179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471E" w14:textId="35994C89" w:rsidR="00906F38" w:rsidRPr="00BF138F" w:rsidRDefault="00906F38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3. Подготовка земельных участков для проведения торгов под строительство зданий, строений, сооружений</w:t>
            </w:r>
          </w:p>
        </w:tc>
      </w:tr>
      <w:tr w:rsidR="00E255AE" w:rsidRPr="00BF138F" w14:paraId="50696467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E7C6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8543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1.1.3.1.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FF33FB" w14:textId="77777777" w:rsidR="00EC5ED5" w:rsidRPr="00BF138F" w:rsidRDefault="00EC5ED5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Целевой показатель 3.                         </w:t>
            </w:r>
            <w:bookmarkStart w:id="1" w:name="_Hlk27573850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Количество земельных участков, сформированных для строительства путем проведения торгов</w:t>
            </w:r>
            <w:bookmarkEnd w:id="1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9F974" w14:textId="384E1227" w:rsidR="00EC5ED5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63A5BE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A3241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6C558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DCA16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E976A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53AD26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67D60" w14:textId="77777777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47502" w14:textId="5B91A5CA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29C337" w14:textId="3388C6B6" w:rsidR="00EC5ED5" w:rsidRPr="00BF138F" w:rsidRDefault="00EC5ED5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2E7A0" w14:textId="31F14E84" w:rsidR="00EC5ED5" w:rsidRPr="00BF138F" w:rsidRDefault="00426D4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2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163EB9" w14:textId="5C1D823F" w:rsidR="00EC5ED5" w:rsidRPr="00BF138F" w:rsidRDefault="00426D4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FC60" w14:textId="5C42DB27" w:rsidR="00EC5ED5" w:rsidRPr="00BF138F" w:rsidRDefault="00426D4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6A8E" w14:textId="6BF1930C" w:rsidR="00EC5ED5" w:rsidRPr="00BF138F" w:rsidRDefault="00426D4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CD63" w14:textId="65F5CFFA" w:rsidR="00EC5ED5" w:rsidRPr="00BF138F" w:rsidRDefault="00426D4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AE5" w14:textId="6E1F908E" w:rsidR="00EC5ED5" w:rsidRPr="00BF138F" w:rsidRDefault="00426D4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677F" w14:textId="3DF6B819" w:rsidR="00EC5ED5" w:rsidRPr="00BF138F" w:rsidRDefault="00426D4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2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CC61" w14:textId="609C016C" w:rsidR="00EC5ED5" w:rsidRPr="00BF138F" w:rsidRDefault="00EC5ED5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Служебные записки специалистов КУМИ КГО</w:t>
            </w:r>
          </w:p>
        </w:tc>
      </w:tr>
      <w:tr w:rsidR="00906F38" w:rsidRPr="00BF138F" w14:paraId="4D6D7A89" w14:textId="77777777" w:rsidTr="00426D41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A1F9" w14:textId="77777777" w:rsidR="00906F38" w:rsidRPr="00BF138F" w:rsidRDefault="00906F38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D680" w14:textId="77777777" w:rsidR="00906F38" w:rsidRPr="00BF138F" w:rsidRDefault="00906F38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1.1.4.</w:t>
            </w:r>
          </w:p>
        </w:tc>
        <w:tc>
          <w:tcPr>
            <w:tcW w:w="14179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E0CEE1" w14:textId="0A62561F" w:rsidR="00906F38" w:rsidRPr="00BF138F" w:rsidRDefault="00906F38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4. Организация управления и распоряжения землями и земельными участками, находящимися на территории Кушвинского городского округа, находящимися в собственности Кушвинского городского округа и государственная собственность на которые не разграничена</w:t>
            </w:r>
          </w:p>
        </w:tc>
      </w:tr>
      <w:tr w:rsidR="00E255AE" w:rsidRPr="00BF138F" w14:paraId="0F6D4322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A9B7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11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CA6B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1.1.4.1.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324F0" w14:textId="77777777" w:rsidR="007C20E7" w:rsidRPr="00BF138F" w:rsidRDefault="007C20E7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Целевой показатель 4.                        Количество земельных участков, переданных из неразграниченной государственной или муниципальной собственности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CD02A1" w14:textId="7E1647AE" w:rsidR="007C20E7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A7C22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8ED2F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9FECD5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D692C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C85C87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292F2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C07AE" w14:textId="1D58EE91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5FA022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F375B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4B7354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6D0585" w14:textId="7C33F448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7CAC" w14:textId="702F5D59" w:rsidR="007C20E7" w:rsidRPr="00BF138F" w:rsidRDefault="007C20E7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274B" w14:textId="641D0E73" w:rsidR="007C20E7" w:rsidRPr="00BF138F" w:rsidRDefault="007C20E7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3D71" w14:textId="49C03A01" w:rsidR="007C20E7" w:rsidRPr="00BF138F" w:rsidRDefault="007C20E7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5FAA" w14:textId="6E7E053D" w:rsidR="007C20E7" w:rsidRPr="00BF138F" w:rsidRDefault="007C20E7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454C" w14:textId="739BDCEF" w:rsidR="007C20E7" w:rsidRPr="00BF138F" w:rsidRDefault="007C20E7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2C1E" w14:textId="6DEC05D2" w:rsidR="007C20E7" w:rsidRPr="00BF138F" w:rsidRDefault="007C20E7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округа»»; </w:t>
            </w:r>
            <w:proofErr w:type="spellStart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п.п</w:t>
            </w:r>
            <w:proofErr w:type="spellEnd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5, п. 1, ст.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 Земельного кодекса Российской Федерации</w:t>
            </w:r>
          </w:p>
        </w:tc>
      </w:tr>
      <w:tr w:rsidR="00E255AE" w:rsidRPr="00BF138F" w14:paraId="37250413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26B9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69F6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1.1.4.2.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3CEBCB" w14:textId="77777777" w:rsidR="007C20E7" w:rsidRPr="00BF138F" w:rsidRDefault="007C20E7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2" w:name="_Hlk135041593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5. Количество земельных участков, сформированных под объектами казны, бесхозяйными, выморочными объектами, находящихся в неразграниченной государственной или муниципальной собственности</w:t>
            </w:r>
            <w:bookmarkEnd w:id="2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E9407" w14:textId="2E7F8C0C" w:rsidR="007C20E7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19CBE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71AD0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C65B8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871A9C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4B98C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1F18D5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88FA7" w14:textId="24C1BE8F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BBF47" w14:textId="5F3C8DF5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5D6D0" w14:textId="0C74EEB4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EE977" w14:textId="7A560AEA" w:rsidR="007C20E7" w:rsidRPr="00BF138F" w:rsidRDefault="00426D4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4DE6C" w14:textId="67798CD0" w:rsidR="007C20E7" w:rsidRPr="00BF138F" w:rsidRDefault="00426D41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0851" w14:textId="729881BF" w:rsidR="007C20E7" w:rsidRPr="00BF138F" w:rsidRDefault="00426D41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D2D2" w14:textId="5D5BBE89" w:rsidR="007C20E7" w:rsidRPr="00BF138F" w:rsidRDefault="00426D41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81FB" w14:textId="3F361BFD" w:rsidR="007C20E7" w:rsidRPr="00BF138F" w:rsidRDefault="00426D41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33A1" w14:textId="4BEE4448" w:rsidR="007C20E7" w:rsidRPr="00BF138F" w:rsidRDefault="00426D41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FCCC" w14:textId="10990307" w:rsidR="007C20E7" w:rsidRPr="00BF138F" w:rsidRDefault="00426D41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5678" w14:textId="5C773FC3" w:rsidR="007C20E7" w:rsidRPr="00BF138F" w:rsidRDefault="007C20E7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округа»»; </w:t>
            </w:r>
            <w:proofErr w:type="spellStart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п.п</w:t>
            </w:r>
            <w:proofErr w:type="spellEnd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 5, п. 1, ст. 1 Земельного кодекса Российской Федерации</w:t>
            </w:r>
          </w:p>
        </w:tc>
      </w:tr>
      <w:tr w:rsidR="00E255AE" w:rsidRPr="00BF138F" w14:paraId="09C47042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1583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13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F670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1.1.4.3.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761B33" w14:textId="77777777" w:rsidR="007C20E7" w:rsidRPr="00BF138F" w:rsidRDefault="007C20E7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Целевой показатель 6. </w:t>
            </w:r>
            <w:bookmarkStart w:id="3" w:name="_Hlk39671453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Количество земельных участков, сформированных под городскими лесами</w:t>
            </w:r>
            <w:bookmarkEnd w:id="3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FE5EAD" w14:textId="3CF04BAC" w:rsidR="007C20E7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2E319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4EFE2A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9610F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D4116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6AB28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E0DFEB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B11AA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E171B1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338FE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E29C2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B61D9" w14:textId="4164EA08" w:rsidR="007C20E7" w:rsidRPr="00BF138F" w:rsidRDefault="007C20E7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FC6F" w14:textId="577319AF" w:rsidR="007C20E7" w:rsidRPr="00BF138F" w:rsidRDefault="007C20E7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2190" w14:textId="75AD342D" w:rsidR="007C20E7" w:rsidRPr="00BF138F" w:rsidRDefault="007C20E7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6CF4" w14:textId="10B787E1" w:rsidR="007C20E7" w:rsidRPr="00BF138F" w:rsidRDefault="007C20E7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C182" w14:textId="6BE47B02" w:rsidR="007C20E7" w:rsidRPr="00BF138F" w:rsidRDefault="007C20E7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341A" w14:textId="374FE560" w:rsidR="007C20E7" w:rsidRPr="00BF138F" w:rsidRDefault="007C20E7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EE3D" w14:textId="5D4FF998" w:rsidR="007C20E7" w:rsidRPr="00BF138F" w:rsidRDefault="007C20E7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Решение Кушвинского городского суда от 20.03.2019 г. по Делу № 2а-95/2019; схемы расположения земельных участков на кадастровом плане территории</w:t>
            </w:r>
          </w:p>
        </w:tc>
      </w:tr>
      <w:tr w:rsidR="00E255AE" w:rsidRPr="00BF138F" w14:paraId="53E62A3F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3C23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14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F258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1.1.4.4.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BD575" w14:textId="77777777" w:rsidR="007C20E7" w:rsidRPr="00BF138F" w:rsidRDefault="007C20E7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7. Количество земельных участков, сформированных для размещения кладбищ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F8F23F" w14:textId="6A3E7590" w:rsidR="007C20E7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247C1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7B464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05525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9F26CF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0C026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F82954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5645D8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C25080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9720F4" w14:textId="4BDCAAA0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82467" w14:textId="37E37599" w:rsidR="007C20E7" w:rsidRPr="00BF138F" w:rsidRDefault="00426D4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32849" w14:textId="564BA69F" w:rsidR="007C20E7" w:rsidRPr="00BF138F" w:rsidRDefault="007C20E7" w:rsidP="00721ACF">
            <w:pPr>
              <w:pStyle w:val="af3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  <w:t xml:space="preserve">  -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E7BD" w14:textId="69610561" w:rsidR="007C20E7" w:rsidRPr="00BF138F" w:rsidRDefault="007C20E7" w:rsidP="00721ACF">
            <w:pPr>
              <w:pStyle w:val="af3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32C3" w14:textId="4A184336" w:rsidR="007C20E7" w:rsidRPr="00BF138F" w:rsidRDefault="007C20E7" w:rsidP="00721ACF">
            <w:pPr>
              <w:pStyle w:val="af3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36C3" w14:textId="1FD75AD1" w:rsidR="007C20E7" w:rsidRPr="00BF138F" w:rsidRDefault="007C20E7" w:rsidP="00721ACF">
            <w:pPr>
              <w:pStyle w:val="af3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5D5" w14:textId="23C3C27E" w:rsidR="007C20E7" w:rsidRPr="00BF138F" w:rsidRDefault="007C20E7" w:rsidP="00721ACF">
            <w:pPr>
              <w:pStyle w:val="af3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CFCF" w14:textId="280928F4" w:rsidR="007C20E7" w:rsidRPr="00BF138F" w:rsidRDefault="007C20E7" w:rsidP="00721ACF">
            <w:pPr>
              <w:pStyle w:val="af3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6FF0" w14:textId="4A685094" w:rsidR="007C20E7" w:rsidRPr="00BF138F" w:rsidRDefault="007C20E7" w:rsidP="00721ACF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  <w:t xml:space="preserve">Постановление Правительства Свердловской области от 14.12.2012 г. № 1439-ПП «Об утверждении порядка предоставления участков земли на общественных кладбищах, расположенных на территории Свердловской области, для создания семейных (родовых) захоронений»; схемы расположения земельных участков на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  <w:lastRenderedPageBreak/>
              <w:t>кадастровом плане территории</w:t>
            </w:r>
          </w:p>
        </w:tc>
      </w:tr>
      <w:tr w:rsidR="007C20E7" w:rsidRPr="00BF138F" w14:paraId="0A3C5D0B" w14:textId="77777777" w:rsidTr="00426D41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877B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15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564B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1.1.5.</w:t>
            </w:r>
          </w:p>
        </w:tc>
        <w:tc>
          <w:tcPr>
            <w:tcW w:w="14179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546891" w14:textId="4D130334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5. Обеспечение доходов бюджета Кушвинского городского округа от более эффективного использования и приватизации земельных участков</w:t>
            </w:r>
          </w:p>
        </w:tc>
      </w:tr>
      <w:tr w:rsidR="00B66C81" w:rsidRPr="00BF138F" w14:paraId="35831FF1" w14:textId="77777777" w:rsidTr="00E36C98">
        <w:trPr>
          <w:gridAfter w:val="2"/>
          <w:wAfter w:w="415" w:type="dxa"/>
          <w:cantSplit/>
          <w:trHeight w:val="468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24B8" w14:textId="77777777" w:rsidR="00B66C81" w:rsidRPr="00BF138F" w:rsidRDefault="00B66C81" w:rsidP="00B66C8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16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89C1" w14:textId="77777777" w:rsidR="00B66C81" w:rsidRPr="00BF138F" w:rsidRDefault="00B66C81" w:rsidP="00B66C8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4" w:name="_Hlk39676454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1.1.5.1.</w:t>
            </w:r>
            <w:bookmarkEnd w:id="4"/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45B99" w14:textId="77777777" w:rsidR="00B66C81" w:rsidRPr="00BF138F" w:rsidRDefault="00B66C81" w:rsidP="00B66C81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5" w:name="_Hlk140238772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Целевой показатель 8.                       </w:t>
            </w:r>
            <w:bookmarkStart w:id="6" w:name="_Hlk47341730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Поступление доходов в бюджет Кушвинского городского округа от аренды и продажи земельных участков </w:t>
            </w:r>
            <w:bookmarkEnd w:id="5"/>
            <w:bookmarkEnd w:id="6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AD60C" w14:textId="62D2F3E7" w:rsidR="00B66C81" w:rsidRPr="00BF138F" w:rsidRDefault="00BF138F" w:rsidP="00B66C81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тыс. руб.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B25F8E" w14:textId="77777777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11 816,9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089237" w14:textId="77777777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11 236,2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DE3AB2" w14:textId="77777777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16 364,3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7E9C07" w14:textId="77777777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61 558,0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347875" w14:textId="77777777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83 097,8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FDF805" w14:textId="77777777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143 023,5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D717BE" w14:textId="6F77A37F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proofErr w:type="gramStart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13  246</w:t>
            </w:r>
            <w:proofErr w:type="gramEnd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,8</w:t>
            </w:r>
          </w:p>
          <w:p w14:paraId="2520B7A7" w14:textId="53BD14E3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32415B" w14:textId="7094E846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16 078,3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022908" w14:textId="6ABD2CF2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19911,9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ED042D" w14:textId="115EB39B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26662,6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9C8DF7" w14:textId="6A857052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27109,8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52DD9F" w14:textId="22FA4C02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28255,9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45A8A2" w14:textId="23E643E4" w:rsidR="00B66C81" w:rsidRPr="00BF138F" w:rsidRDefault="00B66C81" w:rsidP="00B66C81">
            <w:pPr>
              <w:spacing w:after="0" w:line="240" w:lineRule="auto"/>
              <w:ind w:left="113" w:right="11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28255,9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F630014" w14:textId="21CF83E6" w:rsidR="00B66C81" w:rsidRPr="00BF138F" w:rsidRDefault="00B66C81" w:rsidP="00B66C81">
            <w:pPr>
              <w:spacing w:after="0" w:line="240" w:lineRule="auto"/>
              <w:ind w:left="113" w:right="11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28255,9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52C723" w14:textId="7B791912" w:rsidR="00B66C81" w:rsidRPr="00BF138F" w:rsidRDefault="00B66C81" w:rsidP="00B66C81">
            <w:pPr>
              <w:spacing w:after="0" w:line="240" w:lineRule="auto"/>
              <w:ind w:left="113" w:right="11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28255,9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DC5DBA" w14:textId="43E120A2" w:rsidR="00B66C81" w:rsidRPr="00BF138F" w:rsidRDefault="00B66C81" w:rsidP="00B66C81">
            <w:pPr>
              <w:spacing w:after="0" w:line="240" w:lineRule="auto"/>
              <w:ind w:left="113" w:right="11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28255,9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1E3E" w14:textId="4B1F3260" w:rsidR="00B66C81" w:rsidRPr="00BF138F" w:rsidRDefault="00B66C81" w:rsidP="00B66C81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Решение Думы Кушвинского городского округа о бюджете Кушвинского городского округа на очередной финансовый год и плановый период; Приказ КУМИ КГО от 18.11.2022 г. № 333 «Об утверждении Методики прогнозирования поступлений доходов в бюджет Кушвинского городского округа, главным администратором которых является Комитет по управлению муниципальным имуществом Кушвинского городского округа» (с изменениями)</w:t>
            </w:r>
          </w:p>
        </w:tc>
      </w:tr>
      <w:tr w:rsidR="007C20E7" w:rsidRPr="00BF138F" w14:paraId="33D9E11A" w14:textId="77777777" w:rsidTr="00426D41">
        <w:trPr>
          <w:gridAfter w:val="2"/>
          <w:wAfter w:w="415" w:type="dxa"/>
          <w:trHeight w:val="361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3E4A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17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5947" w14:textId="77777777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1.1.6.</w:t>
            </w:r>
          </w:p>
        </w:tc>
        <w:tc>
          <w:tcPr>
            <w:tcW w:w="14179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CBBB5" w14:textId="4F045BAC" w:rsidR="007C20E7" w:rsidRPr="00BF138F" w:rsidRDefault="007C20E7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6. Освобождение земельных участков от неиспользуемых построек в целях их вовлечения в хозяйственный оборот</w:t>
            </w:r>
          </w:p>
        </w:tc>
      </w:tr>
      <w:tr w:rsidR="00E255AE" w:rsidRPr="00BF138F" w14:paraId="008E45DC" w14:textId="77777777" w:rsidTr="00E36C98">
        <w:trPr>
          <w:gridAfter w:val="2"/>
          <w:wAfter w:w="415" w:type="dxa"/>
          <w:trHeight w:val="569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6DD3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18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0726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1.1.6.1.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9E324B" w14:textId="77777777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9. Количество земельных участков, освобожденных от неиспользуемых построек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C39E5" w14:textId="671F6825" w:rsidR="000B694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45C714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F32FA5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79D91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E4883D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B475B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FD3490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67599" w14:textId="42A9F18B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6A16AB" w14:textId="160E2D96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47EC8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B07E46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1547A" w14:textId="41A7D8DC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B591" w14:textId="6C753F35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FDD1" w14:textId="6906BA87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06AE" w14:textId="422ECAFF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3003" w14:textId="182E7F71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D6D3" w14:textId="4ADBCD9E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FF13" w14:textId="59C99CD7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Акты обследования земельных участков; обращения граждан</w:t>
            </w:r>
          </w:p>
        </w:tc>
      </w:tr>
      <w:tr w:rsidR="000B694D" w:rsidRPr="00BF138F" w14:paraId="4452F28B" w14:textId="77777777" w:rsidTr="00426D41">
        <w:trPr>
          <w:gridAfter w:val="2"/>
          <w:wAfter w:w="415" w:type="dxa"/>
          <w:trHeight w:val="419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C71C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19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743C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1.1.7.</w:t>
            </w:r>
          </w:p>
        </w:tc>
        <w:tc>
          <w:tcPr>
            <w:tcW w:w="14179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58F8F0" w14:textId="6A4813A6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7. Осуществление муниципального земельного контроля и муниципального контроля в сфере благоустройства на территории Кушвинского городского округа</w:t>
            </w:r>
          </w:p>
        </w:tc>
      </w:tr>
      <w:tr w:rsidR="00E255AE" w:rsidRPr="00BF138F" w14:paraId="4555544E" w14:textId="77777777" w:rsidTr="00E36C98">
        <w:trPr>
          <w:gridAfter w:val="2"/>
          <w:wAfter w:w="415" w:type="dxa"/>
          <w:trHeight w:val="569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2CA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367B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1.1.7.1.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A0A7C" w14:textId="77777777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Целевой показатель 10. </w:t>
            </w:r>
            <w:bookmarkStart w:id="7" w:name="_Hlk27574292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Количество полученных справок о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правообладателях объектов недвижимого имущества</w:t>
            </w:r>
            <w:bookmarkEnd w:id="7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13646" w14:textId="6FD53F8B" w:rsidR="000B694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BC05C1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358D49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7A10FF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EADA8E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CF6435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4314C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42E1E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09F1F7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946BFF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FD242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410E61" w14:textId="5F373F92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FA8" w14:textId="120D9AC6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AAA6" w14:textId="2EF76351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5C60" w14:textId="63A9D58B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D1ED" w14:textId="05721B67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0DC7" w14:textId="0591F319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DF6D" w14:textId="68DE04A5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Протоколы заседаний рабочей группы по выявлению пустующих жилых помещений, зданий бесхозяйного,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выморочного имущества в виде жилых помещений на территории Кушвинского городского округа, а также выявлению жилых и нежилых помещений, зданий, не соответствующих правилам благоустройства Кушвинского городского округа</w:t>
            </w:r>
          </w:p>
        </w:tc>
      </w:tr>
      <w:tr w:rsidR="000B694D" w:rsidRPr="00BF138F" w14:paraId="3C2CAECB" w14:textId="77777777" w:rsidTr="00426D41">
        <w:trPr>
          <w:gridAfter w:val="2"/>
          <w:wAfter w:w="415" w:type="dxa"/>
          <w:trHeight w:val="181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09E7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21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D64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1.1.8.</w:t>
            </w:r>
          </w:p>
        </w:tc>
        <w:tc>
          <w:tcPr>
            <w:tcW w:w="14179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C5383" w14:textId="47CE4AFB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Задача 8. </w:t>
            </w:r>
            <w:bookmarkStart w:id="8" w:name="_Hlk39157880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Установление зон с особыми условиями использования территорий</w:t>
            </w:r>
            <w:r w:rsidRPr="00BF138F">
              <w:rPr>
                <w:rFonts w:ascii="Liberation Serif" w:hAnsi="Liberation Serif" w:cs="Liberation Serif"/>
                <w:sz w:val="18"/>
                <w:szCs w:val="18"/>
                <w:shd w:val="clear" w:color="auto" w:fill="FFFFFF"/>
              </w:rPr>
              <w:t xml:space="preserve">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на земельных участках, расположенных в границах таких зон</w:t>
            </w:r>
            <w:bookmarkEnd w:id="8"/>
          </w:p>
        </w:tc>
      </w:tr>
      <w:tr w:rsidR="00172394" w:rsidRPr="00BF138F" w14:paraId="6C23458D" w14:textId="77777777" w:rsidTr="00E36C98">
        <w:trPr>
          <w:gridAfter w:val="2"/>
          <w:wAfter w:w="415" w:type="dxa"/>
          <w:trHeight w:val="569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724C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8B33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1.1.8.1.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C0935" w14:textId="77777777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11. Количество установленных охранных зон для газораспределительных сетей, расположенных на территории Кушвинского городского округа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89FC76" w14:textId="394E719F" w:rsidR="000B694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A71C46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F4885E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036F2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E8AF9D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601BC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D721F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2FED86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B7F47D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B2BD6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D9513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0F6AC" w14:textId="658EA119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9227" w14:textId="48274083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F65E" w14:textId="24E2BA3B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600D" w14:textId="290F3EB4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84E9" w14:textId="48E54DFD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6E7F" w14:textId="1FEDD182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5B1" w14:textId="45C490A1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округа»»; Постановление Правительства Российской Федерации от 20.11.2000 г. № 878 «Об утверждении Правил охраны газораспределительных сетей»</w:t>
            </w:r>
          </w:p>
        </w:tc>
      </w:tr>
      <w:tr w:rsidR="00172394" w:rsidRPr="00BF138F" w14:paraId="78468096" w14:textId="77777777" w:rsidTr="00E36C98">
        <w:trPr>
          <w:gridAfter w:val="2"/>
          <w:wAfter w:w="415" w:type="dxa"/>
          <w:trHeight w:val="569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34FA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23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0CF2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1.1.8.2.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968D9D" w14:textId="77777777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Целевой показатель 12. Количество установленных охранных зон для воинских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захоронений и зон охраняемого ландшафта вблизи воинских захоронений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37084" w14:textId="201FD802" w:rsidR="000B694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03F6F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E6A1B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494D20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208AC1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80EEB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E10A24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EC679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0B6B1" w14:textId="73026F80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DA0FB" w14:textId="77777777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5A09E" w14:textId="60249B1F" w:rsidR="000B694D" w:rsidRPr="00BF138F" w:rsidRDefault="0038515C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87B4D" w14:textId="2BC72CDA" w:rsidR="000B694D" w:rsidRPr="00BF138F" w:rsidRDefault="000B694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CEFB" w14:textId="65EEE40D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3753" w14:textId="18AFAB0E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4A17" w14:textId="2641F3E1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555E" w14:textId="4B35D6A1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5749" w14:textId="6B77BACC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824D" w14:textId="267FF1AE" w:rsidR="000B694D" w:rsidRPr="00BF138F" w:rsidRDefault="000B694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Решение Думы Кушвинского городского округа от 15.08.2013 г. №195 «Об утверждении Положения «Об учете муниципального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имущества, находящегося в собственности Кушвинского городского округа и ведении Реестра муниципальной собственности Кушвинского городского округа»»; Решение Кушвинского городского суда Свердловской области от 01.07.2015 г. по Делу № 2-441/2015</w:t>
            </w:r>
          </w:p>
        </w:tc>
      </w:tr>
      <w:tr w:rsidR="00172394" w:rsidRPr="00BF138F" w14:paraId="23A43E8E" w14:textId="77777777" w:rsidTr="00E36C98">
        <w:trPr>
          <w:gridAfter w:val="2"/>
          <w:wAfter w:w="415" w:type="dxa"/>
          <w:trHeight w:val="569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670B" w14:textId="700FE9E8" w:rsidR="00C85EBD" w:rsidRPr="00BF138F" w:rsidRDefault="00B039CC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24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1697" w14:textId="4FA4AFBF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1.1.8.3</w:t>
            </w:r>
            <w:r w:rsid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C8BD59" w14:textId="6CDEDE19" w:rsidR="00C85EBD" w:rsidRPr="00BF138F" w:rsidRDefault="00C85EBD" w:rsidP="00721ACF">
            <w:pPr>
              <w:spacing w:after="0" w:line="240" w:lineRule="auto"/>
              <w:rPr>
                <w:rStyle w:val="af6"/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 xml:space="preserve">Целевой показатель </w:t>
            </w:r>
            <w:r w:rsidR="00A06578"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13</w:t>
            </w:r>
            <w:r w:rsid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.</w:t>
            </w:r>
          </w:p>
          <w:p w14:paraId="0614DE6B" w14:textId="77777777" w:rsidR="00C85EBD" w:rsidRPr="00BF138F" w:rsidRDefault="00C85EBD" w:rsidP="00721ACF">
            <w:pPr>
              <w:spacing w:after="0" w:line="240" w:lineRule="auto"/>
              <w:rPr>
                <w:rStyle w:val="af6"/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Количество разработанных проектов зон санитарной охраны источников питьевого и хозяйственно-бытового водоснабжения</w:t>
            </w:r>
          </w:p>
          <w:p w14:paraId="553C99F6" w14:textId="77777777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EB5CFE" w14:textId="4EB115A3" w:rsidR="00C85EB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шт</w:t>
            </w:r>
            <w:r w:rsidR="00C85EBD"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5B41F5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FE2AFF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C44E0E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F34BA0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A8F91C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69AC07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F92E89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AF4C4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0CE97C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65EB34" w14:textId="0B9D80C5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FCE35E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3421" w14:textId="77777777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B95D" w14:textId="77777777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0837" w14:textId="77777777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013F" w14:textId="77777777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8A80" w14:textId="77777777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4EAD" w14:textId="3461C7A7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округа»»; Решение Кушвинского городского суда Свердловской области от 31.01.2019 г. по Делу № 2-11/2019</w:t>
            </w:r>
          </w:p>
        </w:tc>
      </w:tr>
      <w:tr w:rsidR="00172394" w:rsidRPr="00BF138F" w14:paraId="676A2BE2" w14:textId="77777777" w:rsidTr="00E36C98">
        <w:trPr>
          <w:gridAfter w:val="2"/>
          <w:wAfter w:w="415" w:type="dxa"/>
          <w:trHeight w:val="569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BDFB" w14:textId="26032123" w:rsidR="00C85EBD" w:rsidRPr="00BF138F" w:rsidRDefault="00B039CC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25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548D" w14:textId="47A99422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1.1.8.4</w:t>
            </w:r>
            <w:r w:rsid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39E30" w14:textId="3CFB46DD" w:rsidR="00C85EBD" w:rsidRPr="00BF138F" w:rsidRDefault="00C85EBD" w:rsidP="00721ACF">
            <w:pPr>
              <w:spacing w:after="0" w:line="240" w:lineRule="auto"/>
              <w:rPr>
                <w:rStyle w:val="af6"/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 xml:space="preserve">Целевой показатель </w:t>
            </w:r>
            <w:r w:rsidR="00A06578"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14</w:t>
            </w:r>
            <w:r w:rsid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.</w:t>
            </w:r>
          </w:p>
          <w:p w14:paraId="280E5D32" w14:textId="3FD8885B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 xml:space="preserve">Количество установленных зон санитарной охраны источников питьевого, хозяйственно-бытового и технического водоснабжения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A14F0" w14:textId="7A97DEAF" w:rsidR="00C85EB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229DB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2C9B44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D37F9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69351B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272AFE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9387A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870DE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ED89A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0871C6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018D00" w14:textId="56174EF1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B0B32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60F8" w14:textId="77777777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E1D5" w14:textId="77777777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9D1E" w14:textId="77777777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6196" w14:textId="77777777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A198" w14:textId="77777777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FF7D" w14:textId="573C6883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ст. 106 Земельного кодекса Российской Федерации, ст.18 Федерального закона от 30.03.1999 №52-ФЗ «О санитарно-эпидемиологическом благополучии населения», ст. 12 Водного кодекса Российской Федерации</w:t>
            </w:r>
          </w:p>
        </w:tc>
      </w:tr>
      <w:tr w:rsidR="00C85EBD" w:rsidRPr="00BF138F" w14:paraId="3FDF9718" w14:textId="77777777" w:rsidTr="00426D41">
        <w:trPr>
          <w:gridAfter w:val="2"/>
          <w:wAfter w:w="415" w:type="dxa"/>
          <w:trHeight w:val="569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C80B" w14:textId="63D7FFA2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2</w:t>
            </w:r>
            <w:r w:rsidR="00B039CC" w:rsidRPr="00BF138F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401C" w14:textId="4F6D6ADC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1.1.9.</w:t>
            </w:r>
          </w:p>
        </w:tc>
        <w:tc>
          <w:tcPr>
            <w:tcW w:w="14179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2B5A7" w14:textId="388C526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9. Проведение корректировки или при необходимости внесение изменений в нормативно-правовые акты Кушвинского городского округа для приведения их в соответствие с требованиями действующего законодательства</w:t>
            </w:r>
          </w:p>
        </w:tc>
      </w:tr>
      <w:tr w:rsidR="00172394" w:rsidRPr="00BF138F" w14:paraId="63343168" w14:textId="77777777" w:rsidTr="00E36C98">
        <w:trPr>
          <w:gridAfter w:val="2"/>
          <w:wAfter w:w="415" w:type="dxa"/>
          <w:trHeight w:val="2128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D93C" w14:textId="176F0CC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  <w:r w:rsidR="00B039CC" w:rsidRPr="00BF138F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AF1D" w14:textId="3F543A1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1.1.9.1.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0969F" w14:textId="24DC731D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1</w:t>
            </w:r>
            <w:r w:rsidR="00A06578" w:rsidRPr="00BF138F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Количество подготовленных схем прилегающих территорий Кушвинского городского округа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F163F" w14:textId="420F4000" w:rsidR="00C85EB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A54979" w14:textId="1EB9BCB0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0097F3" w14:textId="56886C00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D21BD2" w14:textId="4AA42174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21944" w14:textId="15A436BC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0FEE3E" w14:textId="57D48ABC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37E44" w14:textId="0FDB303B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7FC3F4" w14:textId="6D6C2961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8D4BE5" w14:textId="66D60A6B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56B61" w14:textId="3C5A938C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54440" w14:textId="79DB322E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6C195" w14:textId="11318E29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 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E305" w14:textId="2A6B84A6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0F6D" w14:textId="79CC9F01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910E" w14:textId="39FCED3D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B47D" w14:textId="37260B03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D319" w14:textId="4981415D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2731" w14:textId="52F267C5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ст. 8 гл. 2, ст. 18,24 гл. 3, ст. 30,31,32,33 гл. 4 Градостроительного кодекса Российской Федерации; схемы расположения земельных участков на кадастровом плане территории</w:t>
            </w:r>
          </w:p>
        </w:tc>
      </w:tr>
      <w:tr w:rsidR="00C85EBD" w:rsidRPr="00BF138F" w14:paraId="7E08B2B4" w14:textId="77777777" w:rsidTr="00426D41">
        <w:trPr>
          <w:gridAfter w:val="1"/>
          <w:wAfter w:w="152" w:type="dxa"/>
          <w:trHeight w:val="393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5A61" w14:textId="20588961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9" w:name="_Hlk127370469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  <w:r w:rsidR="00B039CC" w:rsidRPr="00BF138F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  <w:tc>
          <w:tcPr>
            <w:tcW w:w="15338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2323" w14:textId="34463A74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Цель 2. </w:t>
            </w:r>
            <w:bookmarkStart w:id="10" w:name="_Hlk127366746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Обеспечение условий для повышения доступности жилья для населения с различным уровнем дохода.</w:t>
            </w:r>
            <w:bookmarkEnd w:id="10"/>
          </w:p>
        </w:tc>
      </w:tr>
      <w:tr w:rsidR="00C85EBD" w:rsidRPr="00BF138F" w14:paraId="67FA9BCC" w14:textId="77777777" w:rsidTr="00426D41">
        <w:trPr>
          <w:gridAfter w:val="1"/>
          <w:wAfter w:w="152" w:type="dxa"/>
          <w:trHeight w:val="546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F28A" w14:textId="7869DD7A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11" w:name="_Hlk127366948"/>
            <w:bookmarkEnd w:id="9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  <w:r w:rsidR="00B039CC" w:rsidRPr="00BF138F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</w:p>
        </w:tc>
        <w:tc>
          <w:tcPr>
            <w:tcW w:w="15338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E240" w14:textId="192DC728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Задача 10. </w:t>
            </w:r>
            <w:bookmarkStart w:id="12" w:name="_Hlk131607305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Предоставление социальных выплат гражданам, имеющим трех и более детей, взамен земельного участка, находящегося в муниципальной собственности (земельного участка, право государственной собственности на который не разграничено), расположенного на территории Кушвинского городского округа, предоставляемого в собственность бесплатно</w:t>
            </w:r>
            <w:bookmarkEnd w:id="12"/>
          </w:p>
        </w:tc>
      </w:tr>
      <w:bookmarkEnd w:id="11"/>
      <w:tr w:rsidR="00172394" w:rsidRPr="00BF138F" w14:paraId="4072A833" w14:textId="77777777" w:rsidTr="00E36C98">
        <w:trPr>
          <w:gridAfter w:val="2"/>
          <w:wAfter w:w="415" w:type="dxa"/>
          <w:trHeight w:val="2128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DD49" w14:textId="4D96A4FF" w:rsidR="00C85EBD" w:rsidRPr="00BF138F" w:rsidRDefault="00B039CC" w:rsidP="00B039C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30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3D18" w14:textId="3480AE40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1.2.10.1</w:t>
            </w:r>
            <w:r w:rsid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2581C6" w14:textId="4DEA6710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13" w:name="_Hlk127366997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Целевой показатель № </w:t>
            </w:r>
            <w:r w:rsidR="00A06578" w:rsidRPr="00BF138F">
              <w:rPr>
                <w:rFonts w:ascii="Liberation Serif" w:hAnsi="Liberation Serif" w:cs="Liberation Serif"/>
                <w:sz w:val="18"/>
                <w:szCs w:val="18"/>
              </w:rPr>
              <w:t>16</w:t>
            </w:r>
            <w:r w:rsid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            </w:t>
            </w:r>
            <w:bookmarkStart w:id="14" w:name="_Hlk127369860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Количество многодетных семей, получивших социальную выплату взамен земельного участка</w:t>
            </w:r>
          </w:p>
          <w:bookmarkEnd w:id="13"/>
          <w:bookmarkEnd w:id="14"/>
          <w:p w14:paraId="5C869A0F" w14:textId="5892CF3F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D11135" w14:textId="2C3CEEAA" w:rsidR="00C85EB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8DFD57" w14:textId="23A3C441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3CB956" w14:textId="5CACA982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F0410" w14:textId="66EFCD65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BC256" w14:textId="18A78E7C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0B4611" w14:textId="6F11E903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8BD870" w14:textId="1D24FA40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FB077F" w14:textId="2EA11AEE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5B5F91" w14:textId="7592E058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6DFBA4" w14:textId="33EA9671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5BA4BD" w14:textId="3EB84956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12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B9831" w14:textId="0F7883AA" w:rsidR="00C85EBD" w:rsidRPr="00BF138F" w:rsidRDefault="001365C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5CFA" w14:textId="46996EF9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C15A" w14:textId="375CFCB6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5A6F" w14:textId="0CFFC39D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9EB3" w14:textId="5DC65396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5E52" w14:textId="310B9F08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55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3A0A" w14:textId="4109086F" w:rsidR="00C85EBD" w:rsidRPr="00BF138F" w:rsidRDefault="00000000" w:rsidP="00721ACF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hyperlink r:id="rId8" w:history="1">
              <w:r w:rsidR="00C85EBD" w:rsidRPr="00BF138F">
                <w:rPr>
                  <w:rStyle w:val="af2"/>
                  <w:rFonts w:ascii="Liberation Serif" w:hAnsi="Liberation Serif" w:cs="Liberation Serif"/>
                  <w:color w:val="000000" w:themeColor="text1"/>
                  <w:sz w:val="18"/>
                  <w:szCs w:val="18"/>
                  <w:u w:val="none"/>
                </w:rPr>
                <w:t>Указ Президента Российской Федерации от 7 мая 2012 года     N 600 "О мерах по обеспечению граждан Российской Федерации доступным и комфортным жильем и повышению качества жилищно-коммунальных услуг"</w:t>
              </w:r>
            </w:hyperlink>
          </w:p>
          <w:p w14:paraId="339A45C0" w14:textId="2D45CB2E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i/>
                <w:iCs/>
                <w:sz w:val="18"/>
                <w:szCs w:val="18"/>
              </w:rPr>
            </w:pPr>
            <w:bookmarkStart w:id="15" w:name="_Hlk127367343"/>
            <w:r w:rsidRPr="00BF138F">
              <w:rPr>
                <w:rStyle w:val="fontstyle01"/>
                <w:rFonts w:ascii="Liberation Serif" w:hAnsi="Liberation Serif" w:cs="Liberation Serif"/>
                <w:b w:val="0"/>
                <w:bCs w:val="0"/>
                <w:i w:val="0"/>
                <w:iCs w:val="0"/>
                <w:sz w:val="18"/>
                <w:szCs w:val="18"/>
              </w:rPr>
              <w:t>Постановление Администрации Кушвинского городского округа № 138 от  10.02.2023г. «Об утверждении порядка и условий предоставления социальной выплаты гражданам, имеющим трех и более детей, взамен земельного участка,</w:t>
            </w:r>
            <w:r w:rsidRPr="00BF138F">
              <w:rPr>
                <w:rFonts w:ascii="Liberation Serif" w:hAnsi="Liberation Serif" w:cs="Liberation Serif"/>
                <w:b/>
                <w:bCs/>
                <w:i/>
                <w:iCs/>
                <w:color w:val="000000"/>
                <w:sz w:val="18"/>
                <w:szCs w:val="18"/>
              </w:rPr>
              <w:br/>
            </w:r>
            <w:r w:rsidRPr="00BF138F">
              <w:rPr>
                <w:rStyle w:val="fontstyle01"/>
                <w:rFonts w:ascii="Liberation Serif" w:hAnsi="Liberation Serif" w:cs="Liberation Serif"/>
                <w:b w:val="0"/>
                <w:bCs w:val="0"/>
                <w:i w:val="0"/>
                <w:iCs w:val="0"/>
                <w:sz w:val="18"/>
                <w:szCs w:val="18"/>
              </w:rPr>
              <w:t xml:space="preserve">находящегося в муниципальной собственности </w:t>
            </w:r>
            <w:r w:rsidRPr="00BF138F">
              <w:rPr>
                <w:rStyle w:val="fontstyle01"/>
                <w:rFonts w:ascii="Liberation Serif" w:hAnsi="Liberation Serif" w:cs="Liberation Serif"/>
                <w:b w:val="0"/>
                <w:bCs w:val="0"/>
                <w:i w:val="0"/>
                <w:iCs w:val="0"/>
                <w:sz w:val="18"/>
                <w:szCs w:val="18"/>
              </w:rPr>
              <w:lastRenderedPageBreak/>
              <w:t>(земельного участка, право государственной собственности на который не разграничено), расположенного на территории Кушвинского городского округа, предоставляемого в собственность бесплатно»</w:t>
            </w:r>
            <w:bookmarkEnd w:id="15"/>
          </w:p>
        </w:tc>
      </w:tr>
      <w:tr w:rsidR="00C85EBD" w:rsidRPr="00BF138F" w14:paraId="4471BB9A" w14:textId="77777777" w:rsidTr="00B85F32">
        <w:trPr>
          <w:gridAfter w:val="2"/>
          <w:wAfter w:w="415" w:type="dxa"/>
          <w:trHeight w:val="31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8AC" w14:textId="083EBEF6" w:rsidR="00C85EBD" w:rsidRPr="00BF138F" w:rsidRDefault="00B039CC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31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B3D4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706A196" w14:textId="07503B05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Подпрограмма 2 «Управление муниципальным имуществом Кушвинского городского округа»</w:t>
            </w:r>
          </w:p>
        </w:tc>
      </w:tr>
      <w:tr w:rsidR="00C85EBD" w:rsidRPr="00BF138F" w14:paraId="17656F16" w14:textId="77777777" w:rsidTr="00B85F32">
        <w:trPr>
          <w:gridAfter w:val="2"/>
          <w:wAfter w:w="415" w:type="dxa"/>
          <w:trHeight w:val="31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E10E" w14:textId="64207943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  <w:r w:rsidR="00B039CC"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B553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2.2.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08CDF75" w14:textId="6EB6909A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Цель 3. </w:t>
            </w:r>
            <w:bookmarkStart w:id="16" w:name="_Hlk39671716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Повышение эффективности управления и распоряжения муниципальной собственностью Кушвинского городского округа</w:t>
            </w:r>
            <w:bookmarkEnd w:id="16"/>
          </w:p>
        </w:tc>
      </w:tr>
      <w:tr w:rsidR="00C85EBD" w:rsidRPr="00BF138F" w14:paraId="7A8FD182" w14:textId="77777777" w:rsidTr="00B85F32">
        <w:trPr>
          <w:gridAfter w:val="2"/>
          <w:wAfter w:w="415" w:type="dxa"/>
          <w:trHeight w:val="31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61D4" w14:textId="375DFC62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  <w:r w:rsidR="00B039CC"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CDCC0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2.2.1.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69DB0AD" w14:textId="769C2542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11. Снижение доли объектов муниципального имущества, не прошедших государственную регистрацию права собственности</w:t>
            </w:r>
          </w:p>
        </w:tc>
      </w:tr>
      <w:tr w:rsidR="00172394" w:rsidRPr="00BF138F" w14:paraId="65BEC635" w14:textId="77777777" w:rsidTr="00E36C98">
        <w:trPr>
          <w:gridAfter w:val="2"/>
          <w:wAfter w:w="415" w:type="dxa"/>
          <w:trHeight w:val="28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614F" w14:textId="6793C104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  <w:r w:rsidR="00B039CC" w:rsidRPr="00BF138F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01EC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2.2.1.1.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D75B3" w14:textId="7BF71297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17" w:name="_Hlk27574662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1</w:t>
            </w:r>
            <w:r w:rsidR="00A06578" w:rsidRPr="00BF138F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  <w:r w:rsid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                      </w:t>
            </w:r>
            <w:bookmarkStart w:id="18" w:name="_Hlk33178505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Количество объектов муниципального имущества, прошедших государственную регистрацию права собственности Кушвинского городского округа</w:t>
            </w:r>
            <w:bookmarkEnd w:id="17"/>
            <w:bookmarkEnd w:id="18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19525B" w14:textId="36C01052" w:rsidR="00C85EB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9507D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1A6C0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6D756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FD1EF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55B9E8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9CB55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167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8A2B62" w14:textId="6FB761C2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AF2E97" w14:textId="39395DAB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AFE1E" w14:textId="3A7FF37E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13A5A2" w14:textId="5995F313" w:rsidR="00C85EBD" w:rsidRPr="00BF138F" w:rsidRDefault="00426D4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159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03BA5D" w14:textId="131068D6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5157" w14:textId="6EF747FF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2CF5" w14:textId="1F91F04F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8547" w14:textId="3CBCC51D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5E72" w14:textId="30E2CF24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 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C893" w14:textId="0831573F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5FE70" w14:textId="589CF4AF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округа»»; акты обследования земельных участков</w:t>
            </w:r>
          </w:p>
        </w:tc>
      </w:tr>
      <w:tr w:rsidR="00C85EBD" w:rsidRPr="00BF138F" w14:paraId="215D26EB" w14:textId="77777777" w:rsidTr="00B85F32">
        <w:trPr>
          <w:gridAfter w:val="2"/>
          <w:wAfter w:w="415" w:type="dxa"/>
          <w:trHeight w:val="31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CFF2" w14:textId="5B351DBD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  <w:r w:rsidR="00B039CC" w:rsidRPr="00BF138F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57F3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2.2.2.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D4EC160" w14:textId="47127190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12. Осуществление приватизации муниципального имущества Кушвинского городского округа</w:t>
            </w:r>
          </w:p>
        </w:tc>
      </w:tr>
      <w:tr w:rsidR="00172394" w:rsidRPr="00BF138F" w14:paraId="236BDAAB" w14:textId="77777777" w:rsidTr="00E36C98">
        <w:trPr>
          <w:gridAfter w:val="2"/>
          <w:wAfter w:w="415" w:type="dxa"/>
          <w:trHeight w:val="1389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B937" w14:textId="0AD98B43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  <w:r w:rsidR="00B039CC" w:rsidRPr="00BF138F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31E1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2.2.2.1.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68474" w14:textId="0E3AFA27" w:rsidR="00C85EBD" w:rsidRPr="00BF138F" w:rsidRDefault="00C85EBD" w:rsidP="00721ACF">
            <w:pPr>
              <w:pStyle w:val="13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19" w:name="_Hlk27574706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1</w:t>
            </w:r>
            <w:r w:rsidR="00A06578" w:rsidRPr="00BF138F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</w:t>
            </w:r>
          </w:p>
          <w:p w14:paraId="4FA4341A" w14:textId="77777777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Количество проведенных торгов и конкурсов по продаже муниципального имущества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Кушвинского городского округа</w:t>
            </w:r>
            <w:bookmarkEnd w:id="19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F9ABE" w14:textId="2C51129C" w:rsidR="00C85EB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9047EE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47EA8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BBCFD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DF41B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A5A25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108F8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1EF87" w14:textId="1B4F1BD9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EFB49" w14:textId="0490232C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AB1947" w14:textId="2E2FEB5E" w:rsidR="00C85EBD" w:rsidRPr="00BF138F" w:rsidRDefault="00B039CC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59914" w14:textId="4EF54491" w:rsidR="00C85EBD" w:rsidRPr="00BF138F" w:rsidRDefault="00B039CC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18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81775" w14:textId="648337BD" w:rsidR="00C85EBD" w:rsidRPr="00BF138F" w:rsidRDefault="00B039CC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B637" w14:textId="6B4C3381" w:rsidR="00C85EBD" w:rsidRPr="00BF138F" w:rsidRDefault="00B039CC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79BD" w14:textId="4C0D5635" w:rsidR="00C85EBD" w:rsidRPr="00BF138F" w:rsidRDefault="00B039CC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29E3" w14:textId="3FC25A62" w:rsidR="00C85EBD" w:rsidRPr="00BF138F" w:rsidRDefault="00B039CC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D7D7" w14:textId="3D2E87D6" w:rsidR="00C85EBD" w:rsidRPr="00BF138F" w:rsidRDefault="00B039CC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59BD" w14:textId="3E4AC92D" w:rsidR="00C85EBD" w:rsidRPr="00BF138F" w:rsidRDefault="00B039CC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5766" w14:textId="4F0C5F1A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Прогнозный план приватизации муниципального имущества Кушвинского городского округа</w:t>
            </w:r>
          </w:p>
        </w:tc>
      </w:tr>
      <w:tr w:rsidR="00C85EBD" w:rsidRPr="00BF138F" w14:paraId="7D176737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A33" w14:textId="2A065749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  <w:r w:rsidR="00B039CC" w:rsidRPr="00BF138F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CB1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2.2.3.</w:t>
            </w:r>
          </w:p>
        </w:tc>
        <w:tc>
          <w:tcPr>
            <w:tcW w:w="14150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DA2702" w14:textId="03E473B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13. Обеспечение доходов бюджета Кушвинского городского округа от более эффективного использования и приватизации муниципального имущества</w:t>
            </w:r>
          </w:p>
        </w:tc>
      </w:tr>
      <w:tr w:rsidR="00B66C81" w:rsidRPr="00BF138F" w14:paraId="5D5A5679" w14:textId="77777777" w:rsidTr="00E36C98">
        <w:trPr>
          <w:gridAfter w:val="2"/>
          <w:wAfter w:w="415" w:type="dxa"/>
          <w:cantSplit/>
          <w:trHeight w:val="1134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B3FA" w14:textId="0FBF99CE" w:rsidR="00B66C81" w:rsidRPr="00BF138F" w:rsidRDefault="00B66C81" w:rsidP="00B66C8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  <w:r w:rsidR="00B039CC" w:rsidRPr="00BF138F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2F32" w14:textId="77777777" w:rsidR="00B66C81" w:rsidRPr="00BF138F" w:rsidRDefault="00B66C81" w:rsidP="00B66C8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20" w:name="_Hlk39676473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2.2.3.1.</w:t>
            </w:r>
            <w:bookmarkEnd w:id="20"/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785E7" w14:textId="69845296" w:rsidR="00B66C81" w:rsidRPr="00BF138F" w:rsidRDefault="00B66C81" w:rsidP="00B66C81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21" w:name="_Hlk27574904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19.                     Поступление доходов в бюджет Кушвинского городского округа от использования муниципального имущества</w:t>
            </w:r>
            <w:bookmarkEnd w:id="21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8C8C2" w14:textId="2E276FF4" w:rsidR="00B66C81" w:rsidRPr="00BF138F" w:rsidRDefault="00BF138F" w:rsidP="00B66C8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тыс. руб.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C2A8C26" w14:textId="77777777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49 486,6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74F6732" w14:textId="77777777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67 633,1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C36B763" w14:textId="77777777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105 162,3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A264315" w14:textId="77777777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139 535,0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8E8489B" w14:textId="77777777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bookmarkStart w:id="22" w:name="_Hlk27574951"/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60 460,7</w:t>
            </w:r>
            <w:bookmarkEnd w:id="22"/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2364331" w14:textId="77777777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33 145,7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D4DB945" w14:textId="4A03D84B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10 345,8</w:t>
            </w:r>
          </w:p>
          <w:p w14:paraId="66BC8351" w14:textId="0FD8DAC7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906B66E" w14:textId="744A59E4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40 668,6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1918B67" w14:textId="4487F892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9900,8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79DC869" w14:textId="76AF54F2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143806,0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73B1ECE4" w14:textId="77777777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33565,7</w:t>
            </w:r>
          </w:p>
          <w:p w14:paraId="1698F59F" w14:textId="70BBE7A1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E5A6A83" w14:textId="50E820A1" w:rsidR="00B66C81" w:rsidRPr="00BF138F" w:rsidRDefault="00B66C81" w:rsidP="00B66C81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3 561,3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DAE190" w14:textId="5B48A80A" w:rsidR="00B66C81" w:rsidRPr="00BF138F" w:rsidRDefault="00B66C81" w:rsidP="00B66C81">
            <w:pPr>
              <w:spacing w:after="0" w:line="240" w:lineRule="auto"/>
              <w:ind w:left="113" w:right="11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3 561,3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0C3A84" w14:textId="3D33FBDD" w:rsidR="00B66C81" w:rsidRPr="00BF138F" w:rsidRDefault="00B66C81" w:rsidP="00B66C81">
            <w:pPr>
              <w:spacing w:after="0" w:line="240" w:lineRule="auto"/>
              <w:ind w:left="113" w:right="11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3 561,3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10A6E4" w14:textId="019F7DB2" w:rsidR="00B66C81" w:rsidRPr="00BF138F" w:rsidRDefault="00B66C81" w:rsidP="00B66C81">
            <w:pPr>
              <w:spacing w:after="0" w:line="240" w:lineRule="auto"/>
              <w:ind w:left="113" w:right="11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3 561,3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761DDE" w14:textId="1A2AAFDB" w:rsidR="00B66C81" w:rsidRPr="00BF138F" w:rsidRDefault="00B66C81" w:rsidP="00B66C81">
            <w:pPr>
              <w:spacing w:after="0" w:line="240" w:lineRule="auto"/>
              <w:ind w:left="113" w:right="11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3 561,3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1D64" w14:textId="73BD9E7D" w:rsidR="00B66C81" w:rsidRPr="00BF138F" w:rsidRDefault="00B66C81" w:rsidP="00B66C81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Решение Думы Кушвинского городского округа о бюджете Кушвинского городского округа на очередной финансовый год и плановый период; Приказ КУМИ КГО </w:t>
            </w:r>
            <w:bookmarkStart w:id="23" w:name="_Hlk130213576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от 18.11.2022 г. № 333</w:t>
            </w:r>
            <w:bookmarkEnd w:id="23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«Об утверждении Методики прогнозирования поступлений доходов в бюджет Кушвинского городского округа, главным администратором которых является Комитет по управлению муниципальным имуществом Кушвинского городского округа» (с изменениями)</w:t>
            </w:r>
          </w:p>
        </w:tc>
      </w:tr>
      <w:tr w:rsidR="00C85EBD" w:rsidRPr="00BF138F" w14:paraId="356796DF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554B" w14:textId="6C24E0E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24" w:name="_Hlk140486689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  <w:r w:rsidR="00B039CC" w:rsidRPr="00BF138F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0952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</w:t>
            </w:r>
          </w:p>
        </w:tc>
        <w:tc>
          <w:tcPr>
            <w:tcW w:w="14150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2757FF" w14:textId="6A649C3F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25" w:name="_Hlk140486712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Цель 4. Обеспечение безопасных и комфортных условий проживания населения, высокой надежности функционирования инженерной инфраструктуры</w:t>
            </w:r>
            <w:bookmarkEnd w:id="25"/>
          </w:p>
        </w:tc>
      </w:tr>
      <w:tr w:rsidR="00C85EBD" w:rsidRPr="00BF138F" w14:paraId="6D6E08D3" w14:textId="77777777" w:rsidTr="00B85F32">
        <w:trPr>
          <w:gridAfter w:val="2"/>
          <w:wAfter w:w="415" w:type="dxa"/>
          <w:trHeight w:val="427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BC8E" w14:textId="3483B1FF" w:rsidR="00C85EBD" w:rsidRPr="00BF138F" w:rsidRDefault="00B039CC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40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81BB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2.3.1.</w:t>
            </w:r>
          </w:p>
        </w:tc>
        <w:tc>
          <w:tcPr>
            <w:tcW w:w="14150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BEBD38" w14:textId="78844B6A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26" w:name="_Hlk140486736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14. Организация технического обследования и улучшение технического состояния объектов муниципальной собственности Кушвинского городского округа</w:t>
            </w:r>
            <w:bookmarkEnd w:id="26"/>
          </w:p>
        </w:tc>
      </w:tr>
      <w:bookmarkEnd w:id="24"/>
      <w:tr w:rsidR="00172394" w:rsidRPr="00BF138F" w14:paraId="38A151ED" w14:textId="77777777" w:rsidTr="00E36C98">
        <w:trPr>
          <w:gridAfter w:val="2"/>
          <w:wAfter w:w="415" w:type="dxa"/>
          <w:trHeight w:val="887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6DAE" w14:textId="7ED83668" w:rsidR="00C85EBD" w:rsidRPr="00BF138F" w:rsidRDefault="00B039CC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41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7CC3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2.3.1.1.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88026E" w14:textId="55307124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Целевой показатель </w:t>
            </w:r>
            <w:r w:rsidR="00A06578" w:rsidRPr="00BF138F">
              <w:rPr>
                <w:rFonts w:ascii="Liberation Serif" w:hAnsi="Liberation Serif" w:cs="Liberation Serif"/>
                <w:sz w:val="18"/>
                <w:szCs w:val="18"/>
              </w:rPr>
              <w:t>20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                                    Доля объектов муниципальной собственности, находящихся в удовлетворительном состоянии, от общего числа объектов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D21BA4" w14:textId="786248E3" w:rsidR="00C85EB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%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B28B5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5A88F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B032B7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67C3C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28D6E6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C90BDF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94D72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CC351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DB70B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3F8CF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66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FC9C4" w14:textId="1184B64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CCD4" w14:textId="02189003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7342" w14:textId="18E76434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5636" w14:textId="7508C440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05EB" w14:textId="65AC0EF4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B80" w14:textId="1E5E3ECE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66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18E9" w14:textId="7FC6258C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Реестра муниципальной собственности Кушвинского городского округа»», акты обследования объектов муниципальной собственности</w:t>
            </w:r>
          </w:p>
        </w:tc>
      </w:tr>
      <w:tr w:rsidR="00172394" w:rsidRPr="00BF138F" w14:paraId="348220D2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BC2E" w14:textId="30DAE455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4</w:t>
            </w:r>
            <w:r w:rsidR="00B039CC"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E457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2.3.1.2.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796DA" w14:textId="26F8A6B6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Целевой показатель </w:t>
            </w:r>
            <w:r w:rsidR="00A06578" w:rsidRPr="00BF138F">
              <w:rPr>
                <w:rFonts w:ascii="Liberation Serif" w:hAnsi="Liberation Serif" w:cs="Liberation Serif"/>
                <w:sz w:val="18"/>
                <w:szCs w:val="18"/>
              </w:rPr>
              <w:t>21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              Удельный вес котельных, обеспеченных резервным электроснабжением, в общем количестве котельных в Кушвинском городском округе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E2FA59" w14:textId="41C69236" w:rsidR="00C85EB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%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AD0F1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E989F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1FB41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0D13F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80F30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B9234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E4D923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B047B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97CAC2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A59C7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82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120CA" w14:textId="70BBD656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2BDC" w14:textId="23629870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40CA" w14:textId="52E05DC1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42BF" w14:textId="451AC793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582" w14:textId="222AAE71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8B6A" w14:textId="0595A5F0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82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1750" w14:textId="36123037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proofErr w:type="spellStart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п.п</w:t>
            </w:r>
            <w:proofErr w:type="spellEnd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 1.2.18, 1.2.19 Правил устройства электроустановок, утвержденных Приказом Министерства энергетики Российской Федерации от 08.07.2002 г. № 204; Решение Думы Кушвинского городского округа от 15.08.2013 г. №195 «Об утверждении Положения 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акты обследования котельных</w:t>
            </w:r>
          </w:p>
        </w:tc>
      </w:tr>
      <w:tr w:rsidR="00172394" w:rsidRPr="00BF138F" w14:paraId="0C004FF8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DA13" w14:textId="4F4B24A6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  <w:r w:rsidR="00B039CC"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F72D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2.3.1.3.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223EF5" w14:textId="731022B5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2</w:t>
            </w:r>
            <w:r w:rsidR="00A06578"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       Количество разработанных проектно-сметных документаций на ремонт и реконструкцию объектов муниципальной собственности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60D07" w14:textId="6618448A" w:rsidR="00C85EB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BE9F16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E9C4CA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2F6341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FA7C7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45E2D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DB8DF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19F24B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0F253" w14:textId="4BBA43AF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0D3424" w14:textId="3A3AFD2A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628B0" w14:textId="4F6634B8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FE8F3" w14:textId="13E53431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2665" w14:textId="590BABD9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ECA3" w14:textId="2FCC7E7F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0B85" w14:textId="531D9FBC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CCD3" w14:textId="3285C1B8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5A9" w14:textId="50658230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B917" w14:textId="45814EC1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округа»», акты обследования и технического осмотра объектов муниципальной собственности</w:t>
            </w:r>
          </w:p>
        </w:tc>
      </w:tr>
      <w:tr w:rsidR="00172394" w:rsidRPr="00BF138F" w14:paraId="7F53BF94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A1CF" w14:textId="291011F3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4</w:t>
            </w:r>
            <w:r w:rsidR="00B039CC" w:rsidRPr="00BF138F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24F6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2.3.1.4.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AFC5C" w14:textId="0B4347D7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2</w:t>
            </w:r>
            <w:r w:rsidR="00A06578"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       Количество разработанных (актуализированных) схем теплоснабжения, водоснабжения и водоотведения Кушвинского городского округа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304418" w14:textId="42353F5E" w:rsidR="00C85EB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B10B10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021D16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29847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38B9FA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39206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45C0BB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F8387" w14:textId="4E77EFDB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5915B" w14:textId="2554741C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863C8F" w14:textId="270183C3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DEE07" w14:textId="2E5C3F6D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46CE3" w14:textId="4888D670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091F" w14:textId="1B6BEB35" w:rsidR="00C85EBD" w:rsidRPr="00BF138F" w:rsidRDefault="00426D41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EFF5" w14:textId="0E62AA45" w:rsidR="00C85EBD" w:rsidRPr="00BF138F" w:rsidRDefault="00426D41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6411" w14:textId="55D36F3B" w:rsidR="00C85EBD" w:rsidRPr="00BF138F" w:rsidRDefault="00426D41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F8E3" w14:textId="76480DB4" w:rsidR="00C85EBD" w:rsidRPr="00BF138F" w:rsidRDefault="00426D41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E4A2" w14:textId="299F506B" w:rsidR="00C85EBD" w:rsidRPr="00BF138F" w:rsidRDefault="00426D41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3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3F3C" w14:textId="66C6BC2C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п. 10 Требований к порядку разработки и утверждения схем теплоснабжения, утвержденных Постановлением Правительства Российской Федерации от 22.02.2012 г. № 154; п.9 Правил разработки и утверждения схем водоснабжения и водоотведения, утвержденных Постановлением Правительства Российской Федерации от 05.09.2013 г. № 782</w:t>
            </w:r>
          </w:p>
        </w:tc>
      </w:tr>
      <w:tr w:rsidR="00172394" w:rsidRPr="00BF138F" w14:paraId="08432168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85A" w14:textId="1558FC2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  <w:r w:rsidR="00B039CC" w:rsidRPr="00BF138F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BAA2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2.3.1.5.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A4E62B" w14:textId="5B442423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27" w:name="_Hlk33178843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Целевой показатель </w:t>
            </w:r>
            <w:r w:rsidR="00A06578" w:rsidRPr="00BF138F">
              <w:rPr>
                <w:rFonts w:ascii="Liberation Serif" w:hAnsi="Liberation Serif" w:cs="Liberation Serif"/>
                <w:sz w:val="18"/>
                <w:szCs w:val="18"/>
              </w:rPr>
              <w:t>24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      </w:t>
            </w:r>
            <w:bookmarkStart w:id="28" w:name="_Hlk135392035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Количество объектов муниципальной собственности, в отношении которых осуществлен капитальный ремонт</w:t>
            </w:r>
            <w:bookmarkEnd w:id="27"/>
            <w:bookmarkEnd w:id="28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EC946" w14:textId="3CEA0690" w:rsidR="00C85EB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1C717A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A1024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89FF1B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0C9A55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897B88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4E346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9FF097" w14:textId="5804173E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36E38" w14:textId="35CF74FB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</w:p>
          <w:p w14:paraId="28DD8395" w14:textId="011393EF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0DC3D8" w14:textId="675A67BE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F11B5" w14:textId="156B8501" w:rsidR="00671ECE" w:rsidRPr="00BF138F" w:rsidRDefault="00671ECE" w:rsidP="00671EC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9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8229DE" w14:textId="258F7723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E0D4" w14:textId="6A5F7FD2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88CE" w14:textId="6CB78F5A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0CE5" w14:textId="59035765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83C2" w14:textId="703CA683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A1E7" w14:textId="61CCF436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173C" w14:textId="08A91656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акты обследования объектов муниципальной собственности, решения Кушвинского городского суда </w:t>
            </w:r>
          </w:p>
        </w:tc>
      </w:tr>
      <w:tr w:rsidR="00172394" w:rsidRPr="00BF138F" w14:paraId="786078A0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46A2" w14:textId="2A1F2506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4</w:t>
            </w:r>
            <w:r w:rsidR="00F92428" w:rsidRPr="00BF138F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8300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2.3.1.6.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D58225" w14:textId="75E2B807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2</w:t>
            </w:r>
            <w:r w:rsidR="00A06578" w:rsidRPr="00BF138F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 Количество заключенных концессионных соглашений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EBBE7" w14:textId="6869EEB4" w:rsidR="00C85EB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ед.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B6D6E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91C6A4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E4577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BAF6F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620EC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9D147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E7EF0" w14:textId="07A00294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8977A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7F871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2C7B8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DC85C" w14:textId="0BDA4DA3" w:rsidR="00C85EBD" w:rsidRPr="00BF138F" w:rsidRDefault="00C85EBD" w:rsidP="00721ACF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D26A" w14:textId="2BFC2228" w:rsidR="00C85EBD" w:rsidRPr="00BF138F" w:rsidRDefault="00C85EBD" w:rsidP="00721ACF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A05C" w14:textId="02B73200" w:rsidR="00C85EBD" w:rsidRPr="00BF138F" w:rsidRDefault="00C85EBD" w:rsidP="00721ACF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EAE7" w14:textId="4905D8D4" w:rsidR="00C85EBD" w:rsidRPr="00BF138F" w:rsidRDefault="00C85EBD" w:rsidP="00721ACF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FC3F" w14:textId="005C2B04" w:rsidR="00C85EBD" w:rsidRPr="00BF138F" w:rsidRDefault="00C85EBD" w:rsidP="00721ACF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F619" w14:textId="6AEAF571" w:rsidR="00C85EBD" w:rsidRPr="00BF138F" w:rsidRDefault="00C85EBD" w:rsidP="00721ACF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87F3" w14:textId="4DB211C1" w:rsidR="00C85EBD" w:rsidRPr="00BF138F" w:rsidRDefault="00C85EBD" w:rsidP="00721ACF">
            <w:pPr>
              <w:pStyle w:val="af3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  <w:t xml:space="preserve">Постановление администрации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Кушвинского городского округа</w:t>
            </w:r>
            <w:r w:rsidRPr="00BF138F"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  <w:t xml:space="preserve"> от 08.11.2017 № 1603 «</w:t>
            </w:r>
            <w:hyperlink r:id="rId9" w:history="1">
              <w:r w:rsidRPr="00BF138F">
                <w:rPr>
                  <w:rFonts w:ascii="Liberation Serif" w:hAnsi="Liberation Serif" w:cs="Liberation Serif"/>
                  <w:sz w:val="18"/>
                  <w:szCs w:val="18"/>
                  <w:lang w:eastAsia="ru-RU"/>
                </w:rPr>
                <w:t>О заключении концессионного соглашения в отношении объектов, предназначенных для теплоснабжения, горячего водоснабжения в открытых системах теплоснабжения и подачи теплоносителя находящихся в собственности Кушвинского городского округа</w:t>
              </w:r>
            </w:hyperlink>
            <w:r w:rsidRPr="00BF138F"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  <w:t>»</w:t>
            </w:r>
          </w:p>
        </w:tc>
      </w:tr>
      <w:tr w:rsidR="00172394" w:rsidRPr="00BF138F" w14:paraId="06019354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7C00" w14:textId="2194298E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  <w:r w:rsidR="00F92428" w:rsidRPr="00BF138F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D8CD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29" w:name="_Hlk39676234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2.3.1.7.</w:t>
            </w:r>
            <w:bookmarkEnd w:id="29"/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071148" w14:textId="3C3CD846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30" w:name="_Hlk129678525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2</w:t>
            </w:r>
            <w:r w:rsidR="00A06578" w:rsidRPr="00BF138F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</w:t>
            </w:r>
            <w:bookmarkStart w:id="31" w:name="_Hlk39672224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Количество полученных заключений специализированных организаций о признании многоквартирного дома аварийным и подлежащим сносу или реконструкции</w:t>
            </w:r>
            <w:bookmarkEnd w:id="30"/>
            <w:bookmarkEnd w:id="31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2EC4B5" w14:textId="23861ED7" w:rsidR="00C85EB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D2D85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81205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A82755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F98F5F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DD86E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49ED0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2D5840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F5529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92CB6E" w14:textId="4BFB3B5F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30404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9EA3F" w14:textId="50E12A79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0F7A" w14:textId="0F22D099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9B7F" w14:textId="45A92452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3339" w14:textId="04E3341C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AB5D" w14:textId="1B52D33E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D1DC" w14:textId="537EA66C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EB1D" w14:textId="537106E1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Заключения Департамента государственного и строительного надзора Свердловской области; протоколы заседаний рабочей группы по выявлению пустующих жилых помещений, зданий бесхозяйного, выморочного имущества в виде жилых помещений на территории Кушвинского городского округа, а также выявлению жилых и нежилых помещений, зданий, не соответствующих правилам благоустройства Кушвинского городского округа</w:t>
            </w:r>
          </w:p>
        </w:tc>
      </w:tr>
      <w:tr w:rsidR="00172394" w:rsidRPr="00BF138F" w14:paraId="154AB6ED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E30" w14:textId="5CA0C52D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  <w:r w:rsidR="00F92428" w:rsidRPr="00BF138F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5268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2.3.1.8.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837BF" w14:textId="491DF736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32" w:name="_Hlk129687633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2</w:t>
            </w:r>
            <w:r w:rsidR="00A06578" w:rsidRPr="00BF138F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</w:t>
            </w:r>
            <w:bookmarkStart w:id="33" w:name="_Hlk47342148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Количество объектов недвижимого имущества, подключенных к энергоресурсам</w:t>
            </w:r>
            <w:bookmarkEnd w:id="32"/>
            <w:bookmarkEnd w:id="33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6F7DAB" w14:textId="70094FF4" w:rsidR="00C85EB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4D673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13BEA4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54A49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F888B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614E9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D155F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A9B87A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16E76D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B928E6" w14:textId="2729E2A9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62D367" w14:textId="368F4D5F" w:rsidR="00C85EBD" w:rsidRPr="00BF138F" w:rsidRDefault="00426D41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262F1" w14:textId="0FA894D3" w:rsidR="00C85EBD" w:rsidRPr="00BF138F" w:rsidRDefault="00426D41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B65" w14:textId="3E3C3C07" w:rsidR="00C85EBD" w:rsidRPr="00BF138F" w:rsidRDefault="00426D41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754C" w14:textId="1D34E5A5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9B9C" w14:textId="115A9C06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2352" w14:textId="5C2044AE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2967" w14:textId="5CF7B162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D3B6" w14:textId="567CC2E2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Решение Думы Кушвинского городского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 xml:space="preserve">округа от 15.08.2013 г. №195 «Об утверждении Положения 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</w:t>
            </w:r>
            <w:proofErr w:type="spellStart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п.п</w:t>
            </w:r>
            <w:proofErr w:type="spellEnd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 1, п. 1, ст. 6 Федерального закона от 27.07.2010 г. № 190-ФЗ «О теплоснабжении»</w:t>
            </w:r>
          </w:p>
        </w:tc>
      </w:tr>
      <w:tr w:rsidR="00172394" w:rsidRPr="00BF138F" w14:paraId="0BD0DD64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5259" w14:textId="4195FACA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4</w:t>
            </w:r>
            <w:r w:rsidR="00F92428" w:rsidRPr="00BF138F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1FA2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2.3.1.9.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67B11" w14:textId="5FB2270B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2</w:t>
            </w:r>
            <w:r w:rsidR="00A06578" w:rsidRPr="00BF138F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</w:t>
            </w:r>
            <w:bookmarkStart w:id="34" w:name="_Hlk33179880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Количество оформленных паспортов на скважины водоснабжения</w:t>
            </w:r>
            <w:bookmarkEnd w:id="34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C269F" w14:textId="1D08A00C" w:rsidR="00C85EB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028DBB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043552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E6454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DBC6AE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1C4B9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4B9EF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DDFA9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A4E6F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FAB5A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9D69EB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5C07E" w14:textId="24350D5B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B4D5" w14:textId="33D25363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09A7" w14:textId="26D5C7F8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3098" w14:textId="7265481D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2E64" w14:textId="328C6444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8890" w14:textId="4EEF558D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4E7E" w14:textId="2A3A0AF8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Решение Думы Кушвинского городского округа от 15.08.2013 г. №195 «Об утверждении Положения 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округа»»; </w:t>
            </w:r>
            <w:bookmarkStart w:id="35" w:name="_Hlk33006976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Решение Кушвинского городского суда Свердловской области от 31.01.2019 г. по Делу № 2-11/2019</w:t>
            </w:r>
            <w:bookmarkEnd w:id="35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</w:p>
        </w:tc>
      </w:tr>
      <w:tr w:rsidR="00172394" w:rsidRPr="00BF138F" w14:paraId="57EA2E55" w14:textId="77777777" w:rsidTr="00E36C98">
        <w:trPr>
          <w:gridAfter w:val="2"/>
          <w:wAfter w:w="415" w:type="dxa"/>
          <w:trHeight w:val="1228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FFD8" w14:textId="18CB41CF" w:rsidR="00C85EBD" w:rsidRPr="00BF138F" w:rsidRDefault="00F92428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50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C59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2.3.1.10.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5DE57" w14:textId="5B60A99C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2</w:t>
            </w:r>
            <w:r w:rsidR="00A06578" w:rsidRPr="00BF138F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Количество объектов недвижимого имущества, в отношении которых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проведена реконструкция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F7AC3" w14:textId="24C291C8" w:rsidR="00C85EB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54570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E58ED0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A49315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B7E73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1EB1F5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DD5FA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6A6B8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D6C4F4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E6B87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FFE4C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D06C1F" w14:textId="0792DAF4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17DB" w14:textId="57EF32EA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B602" w14:textId="0E81214A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16CA" w14:textId="0AE6C50A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745B" w14:textId="5221CA1A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2363" w14:textId="75532D7F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9042" w14:textId="5B5AC631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Проекты реконструкции нежилых помещений</w:t>
            </w:r>
          </w:p>
        </w:tc>
      </w:tr>
      <w:tr w:rsidR="00172394" w:rsidRPr="00BF138F" w14:paraId="250229F8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648B" w14:textId="657B363A" w:rsidR="00C85EBD" w:rsidRPr="00BF138F" w:rsidRDefault="00F92428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51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765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2.3.1.11.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42A93" w14:textId="72157601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Целевой показатель </w:t>
            </w:r>
            <w:r w:rsidR="00A06578" w:rsidRPr="00BF138F">
              <w:rPr>
                <w:rFonts w:ascii="Liberation Serif" w:hAnsi="Liberation Serif" w:cs="Liberation Serif"/>
                <w:sz w:val="18"/>
                <w:szCs w:val="18"/>
              </w:rPr>
              <w:t>30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 Количество полученных заключений специализированных организаций о признании ранее нежилых помещений пригодными для проживания граждан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21BAE" w14:textId="0177ED2E" w:rsidR="00C85EB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3C8EA4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391EC5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E2257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834FA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53EB3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7337BD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2E17EA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84613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85071D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ED6EC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ECE84" w14:textId="112D0D4A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EC7A" w14:textId="086390C6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35DF" w14:textId="6EB5BAF1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6E3F" w14:textId="4CD1A689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93C2" w14:textId="21EEC0B2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272D" w14:textId="5F6327DB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1171" w14:textId="69C461C8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Проект на капитальный ремонт здания с перепланировкой помещений для расположения жилых квартир в нежилом здании; Постановление Правительства Российской Федерации от 28.01.2006 г.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</w:p>
        </w:tc>
      </w:tr>
      <w:tr w:rsidR="00172394" w:rsidRPr="00BF138F" w14:paraId="1E6F13B8" w14:textId="77777777" w:rsidTr="00E36C98">
        <w:trPr>
          <w:gridAfter w:val="2"/>
          <w:wAfter w:w="415" w:type="dxa"/>
          <w:cantSplit/>
          <w:trHeight w:val="1134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3DE3" w14:textId="18CBA2C0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5</w:t>
            </w:r>
            <w:r w:rsidR="00F92428"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1072" w14:textId="6D7B2131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2.3.1.12</w:t>
            </w:r>
            <w:r w:rsid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22BD76" w14:textId="77777777" w:rsidR="00A06578" w:rsidRPr="00BF138F" w:rsidRDefault="00C85EBD" w:rsidP="00721ACF">
            <w:pPr>
              <w:spacing w:after="0" w:line="240" w:lineRule="auto"/>
              <w:rPr>
                <w:rStyle w:val="af6"/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 xml:space="preserve">Целевой показатель </w:t>
            </w:r>
            <w:r w:rsidR="00A06578"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31.</w:t>
            </w:r>
          </w:p>
          <w:p w14:paraId="0B26FAC5" w14:textId="5232EFB4" w:rsidR="00C85EBD" w:rsidRPr="00BF138F" w:rsidRDefault="00C85EBD" w:rsidP="00721ACF">
            <w:pPr>
              <w:spacing w:after="0" w:line="240" w:lineRule="auto"/>
              <w:rPr>
                <w:rStyle w:val="af6"/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Количество объектов муниципальной собственности, в отношении которых осуществлен текущий ремонт</w:t>
            </w:r>
          </w:p>
          <w:p w14:paraId="51FCBD4E" w14:textId="60B7EDB4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F735A5" w14:textId="29FE12B7" w:rsidR="00C85EBD" w:rsidRPr="00BF138F" w:rsidRDefault="00B85F32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ед.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1F2C1" w14:textId="4C2CD4FC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A9A99" w14:textId="6EF3B829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E9BA2C" w14:textId="16ECFD53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97F49E" w14:textId="1CBF1985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900194" w14:textId="6A42B7EA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995CBC" w14:textId="1C96797B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878D90" w14:textId="53BF259F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4E8B21" w14:textId="6713189B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3C4534" w14:textId="62A3D5F6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7E263" w14:textId="328A1463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4CB9A" w14:textId="763CF2E7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B267" w14:textId="1B3F7910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0324" w14:textId="6D141913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613A" w14:textId="3712EBEF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F6AA" w14:textId="6BF1F761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B6B0" w14:textId="3CAC2FFC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8375" w14:textId="53DB8A30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</w:t>
            </w:r>
          </w:p>
        </w:tc>
      </w:tr>
      <w:tr w:rsidR="00172394" w:rsidRPr="00BF138F" w14:paraId="093BECCC" w14:textId="77777777" w:rsidTr="00E36C98">
        <w:trPr>
          <w:gridAfter w:val="2"/>
          <w:wAfter w:w="415" w:type="dxa"/>
          <w:cantSplit/>
          <w:trHeight w:val="1134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CDC2" w14:textId="509DE6F4" w:rsidR="00C85EBD" w:rsidRPr="00BF138F" w:rsidRDefault="00F92428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53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53A3" w14:textId="509133C0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2.3.1.13</w:t>
            </w:r>
            <w:r w:rsid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7232A0" w14:textId="77777777" w:rsidR="00A06578" w:rsidRPr="00BF138F" w:rsidRDefault="00C85EBD" w:rsidP="00721ACF">
            <w:pPr>
              <w:spacing w:after="0" w:line="240" w:lineRule="auto"/>
              <w:rPr>
                <w:rStyle w:val="af6"/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 xml:space="preserve">Целевой показатель </w:t>
            </w:r>
            <w:r w:rsidR="00A06578"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32.</w:t>
            </w:r>
          </w:p>
          <w:p w14:paraId="72ED449E" w14:textId="58248E41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Количество водозаборных сооружений, в отношении которых выполнены мероприятия, направленные на улучшение качества питьевой воды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E4847" w14:textId="0BFE2F6E" w:rsidR="00C85EBD" w:rsidRPr="00BF138F" w:rsidRDefault="00B85F32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ед.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D78E68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7EF19D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7F8F7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E6E8E9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81E991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EA3EFB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7F252F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C25B9B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4139DA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553370" w14:textId="191CA2E6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A34852" w14:textId="77777777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5CB5" w14:textId="77777777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3AC" w14:textId="77777777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1A81" w14:textId="77777777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ABB7" w14:textId="77777777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780D" w14:textId="77777777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6C35" w14:textId="7AA222EC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Style w:val="af6"/>
                <w:rFonts w:ascii="Liberation Serif" w:hAnsi="Liberation Serif" w:cs="Liberation Serif"/>
                <w:sz w:val="18"/>
                <w:szCs w:val="18"/>
              </w:rPr>
              <w:t>Протоколы лабораторных исследований питьевой воды, Предписания Качканарского территориального отдела Роспотребнадзора</w:t>
            </w:r>
          </w:p>
        </w:tc>
      </w:tr>
      <w:tr w:rsidR="00C85EBD" w:rsidRPr="00BF138F" w14:paraId="349E1BB2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C3C4" w14:textId="4B1D724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  <w:r w:rsidR="00F92428" w:rsidRPr="00BF138F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2AA5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2.3.2.</w:t>
            </w:r>
          </w:p>
        </w:tc>
        <w:tc>
          <w:tcPr>
            <w:tcW w:w="14150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F7B9C2" w14:textId="3E33A3F1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15. Улучшение технического состояния многоквартирных жилых домов и продление срока их эксплуатации</w:t>
            </w:r>
          </w:p>
        </w:tc>
      </w:tr>
      <w:tr w:rsidR="00172394" w:rsidRPr="00BF138F" w14:paraId="0FFFDEF4" w14:textId="77777777" w:rsidTr="00E36C98">
        <w:trPr>
          <w:gridAfter w:val="2"/>
          <w:wAfter w:w="415" w:type="dxa"/>
          <w:trHeight w:val="28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5BCC" w14:textId="342AE789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  <w:r w:rsidR="00F92428" w:rsidRPr="00BF138F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7CAD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2.3.2.1.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B2AAFA" w14:textId="14FD05A1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36" w:name="_Hlk33179995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3</w:t>
            </w:r>
            <w:r w:rsidR="00862535"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                     Количество многоквартирных жилых домов, в которых проведен капитальный ремонт</w:t>
            </w:r>
            <w:bookmarkEnd w:id="36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60027" w14:textId="5ED5C53F" w:rsidR="00C85EB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50AF03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6CD93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193ED2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BBD88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2C992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2BC499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20444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0A60A6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A7FC5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47CA3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588291" w14:textId="5CF2258F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3526" w14:textId="5097CFA4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C9F4" w14:textId="6B05A79C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8776" w14:textId="52FBEE20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3468" w14:textId="25EB358A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E6FC" w14:textId="4B71C8E6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4B69" w14:textId="53B0C127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Акты обследования многоквартирных жилых домов</w:t>
            </w:r>
          </w:p>
        </w:tc>
      </w:tr>
      <w:tr w:rsidR="00172394" w:rsidRPr="00BF138F" w14:paraId="616058F6" w14:textId="77777777" w:rsidTr="00E36C98">
        <w:trPr>
          <w:gridAfter w:val="2"/>
          <w:wAfter w:w="415" w:type="dxa"/>
          <w:cantSplit/>
          <w:trHeight w:val="1134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E804" w14:textId="61F99B7A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5</w:t>
            </w:r>
            <w:r w:rsidR="00F92428" w:rsidRPr="00BF138F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D631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2.3.2.2.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AEF7E" w14:textId="75493AD8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3</w:t>
            </w:r>
            <w:r w:rsidR="00862535" w:rsidRPr="00BF138F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 Площадь помещений, находящихся в собственности Кушвинского городского округа, по которым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27882" w14:textId="52B6607B" w:rsidR="00C85EB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кв. м.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05F4DB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8F6967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CB40D9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83BA06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5843A7F" w14:textId="77777777" w:rsidR="00C85EBD" w:rsidRPr="00BF138F" w:rsidRDefault="00C85EBD" w:rsidP="00E255AE">
            <w:pPr>
              <w:spacing w:after="0" w:line="240" w:lineRule="auto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34026,2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C4C419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3C221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B5E08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31DE9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0F7F02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C56AE" w14:textId="3B54734A" w:rsidR="00C85EBD" w:rsidRPr="00BF138F" w:rsidRDefault="00C85EBD" w:rsidP="00721ACF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9700" w14:textId="31D7BC49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4F98" w14:textId="3C5F01FB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2F0B" w14:textId="23DBBC46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7B82" w14:textId="3FD284D9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EC74" w14:textId="0A3F5440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6A3C" w14:textId="6E202803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Решение Думы Кушвинского городского округа от 15.08.2013 г. №195 «Об утверждении Положения 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Закон Свердловской области от 19.12.2013 г. № 127-ОЗ «Об обеспечении проведения капитального ремонта общего имущества в многоквартирных домах на территории Свердловской области»</w:t>
            </w:r>
          </w:p>
        </w:tc>
      </w:tr>
      <w:tr w:rsidR="00172394" w:rsidRPr="00BF138F" w14:paraId="00CB7F0C" w14:textId="77777777" w:rsidTr="00E36C98">
        <w:trPr>
          <w:gridAfter w:val="2"/>
          <w:wAfter w:w="415" w:type="dxa"/>
          <w:cantSplit/>
          <w:trHeight w:val="5139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B50D" w14:textId="709B23C0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5</w:t>
            </w:r>
            <w:r w:rsidR="00F92428" w:rsidRPr="00BF138F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BD7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2.3.2.3.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C081F5" w14:textId="1EF8357F" w:rsidR="00C85EBD" w:rsidRPr="00BF138F" w:rsidRDefault="00C85EBD" w:rsidP="00721ACF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3</w:t>
            </w:r>
            <w:r w:rsidR="00862535" w:rsidRPr="00BF138F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   Доля помещений, по которым осуществляется уплата взносов на капитальный ремонт общего имущества в многоквартирных домах, от общего количества помещений в многоквартирных домах, находящихся в собственности Кушвинского городского округа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67F73" w14:textId="399D0FE7" w:rsidR="00C85EBD" w:rsidRPr="00BF138F" w:rsidRDefault="00BF138F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%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944AC1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477DA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6A057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201A5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360131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D87E28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6C97B3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49FB1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F3845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CE8947" w14:textId="77777777" w:rsidR="00C85EBD" w:rsidRPr="00BF138F" w:rsidRDefault="00C85EBD" w:rsidP="00721AC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6C6F1" w14:textId="29107041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DAB1" w14:textId="6D6BC483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F19C" w14:textId="466CF2B5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DAFD" w14:textId="1398772B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CBA4" w14:textId="711EC823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3347" w14:textId="56C91AD6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B286" w14:textId="789B1799" w:rsidR="00C85EBD" w:rsidRPr="00BF138F" w:rsidRDefault="00C85EBD" w:rsidP="00721ACF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Закон Свердловской области от 19.12.2013 г. № 127-ОЗ «Об обеспечении проведения капитального ремонта общего имущества в многоквартирных домах на территории Свердловской области»</w:t>
            </w:r>
          </w:p>
        </w:tc>
      </w:tr>
      <w:tr w:rsidR="00D00402" w:rsidRPr="00BF138F" w14:paraId="5B8073F7" w14:textId="77777777" w:rsidTr="00000052">
        <w:trPr>
          <w:gridAfter w:val="2"/>
          <w:wAfter w:w="415" w:type="dxa"/>
          <w:cantSplit/>
          <w:trHeight w:val="2853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6440" w14:textId="6B24F727" w:rsidR="00D00402" w:rsidRPr="00D00402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>58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DDF7" w14:textId="6CA46073" w:rsidR="00D00402" w:rsidRPr="00D00402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>2.3.2.4.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452A2A" w14:textId="67399463" w:rsidR="00D00402" w:rsidRPr="00D00402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 xml:space="preserve">Целевой показатель 36. </w:t>
            </w:r>
            <w:bookmarkStart w:id="37" w:name="_Hlk173417973"/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>Количество жилых помещений, выкупленных у собственников в многоквартирн</w:t>
            </w:r>
            <w:r w:rsidR="00000052">
              <w:rPr>
                <w:rFonts w:ascii="Liberation Serif" w:hAnsi="Liberation Serif" w:cs="Liberation Serif"/>
                <w:sz w:val="18"/>
                <w:szCs w:val="18"/>
              </w:rPr>
              <w:t>ых</w:t>
            </w: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="00000052" w:rsidRPr="00D00402">
              <w:rPr>
                <w:rFonts w:ascii="Liberation Serif" w:hAnsi="Liberation Serif" w:cs="Liberation Serif"/>
                <w:sz w:val="18"/>
                <w:szCs w:val="18"/>
              </w:rPr>
              <w:t>аварийн</w:t>
            </w:r>
            <w:r w:rsidR="00000052">
              <w:rPr>
                <w:rFonts w:ascii="Liberation Serif" w:hAnsi="Liberation Serif" w:cs="Liberation Serif"/>
                <w:sz w:val="18"/>
                <w:szCs w:val="18"/>
              </w:rPr>
              <w:t>ых</w:t>
            </w:r>
            <w:r w:rsidR="00000052" w:rsidRPr="00D00402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>дом</w:t>
            </w:r>
            <w:r w:rsidR="00000052">
              <w:rPr>
                <w:rFonts w:ascii="Liberation Serif" w:hAnsi="Liberation Serif" w:cs="Liberation Serif"/>
                <w:sz w:val="18"/>
                <w:szCs w:val="18"/>
              </w:rPr>
              <w:t xml:space="preserve">ах </w:t>
            </w:r>
            <w:bookmarkEnd w:id="37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F7A81" w14:textId="1F83EB5C" w:rsidR="00D00402" w:rsidRPr="00D00402" w:rsidRDefault="00A64419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BB7A42" w14:textId="1C6DA1A3" w:rsidR="00D00402" w:rsidRPr="00D00402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E1630" w14:textId="34DEABD1" w:rsidR="00D00402" w:rsidRPr="00D00402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B5EB9B" w14:textId="5D723898" w:rsidR="00D00402" w:rsidRPr="00D00402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C6DAD" w14:textId="01F2023E" w:rsidR="00D00402" w:rsidRPr="00D00402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A873EB" w14:textId="3C4CA63E" w:rsidR="00D00402" w:rsidRPr="00D00402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3D1B1" w14:textId="57CA9471" w:rsidR="00D00402" w:rsidRPr="00D00402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404C89" w14:textId="53B0B705" w:rsidR="00D00402" w:rsidRPr="00D00402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530CA" w14:textId="3D6A2C7C" w:rsidR="00D00402" w:rsidRPr="00D00402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ED632A" w14:textId="0C2E5604" w:rsidR="00D00402" w:rsidRPr="00D00402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>11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021B6C" w14:textId="68A6835C" w:rsidR="00D00402" w:rsidRPr="00D00402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2DDEB" w14:textId="570A4B32" w:rsidR="00D00402" w:rsidRPr="00D00402" w:rsidRDefault="00D00402" w:rsidP="00D00402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587C" w14:textId="40F390C9" w:rsidR="00D00402" w:rsidRPr="00D00402" w:rsidRDefault="00D00402" w:rsidP="00D00402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7E44" w14:textId="5B063DC5" w:rsidR="00D00402" w:rsidRPr="00D00402" w:rsidRDefault="00D00402" w:rsidP="00D00402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BBCA" w14:textId="197C84BD" w:rsidR="00D00402" w:rsidRPr="00D00402" w:rsidRDefault="00D00402" w:rsidP="00D00402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F9FD" w14:textId="58FCF5CA" w:rsidR="00D00402" w:rsidRPr="00D00402" w:rsidRDefault="00D00402" w:rsidP="00D00402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554C" w14:textId="7B6E29E2" w:rsidR="00D00402" w:rsidRPr="00D00402" w:rsidRDefault="00D00402" w:rsidP="00D00402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D00402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1E26" w14:textId="121166BB" w:rsidR="00D00402" w:rsidRPr="002B46E6" w:rsidRDefault="002B46E6" w:rsidP="00D00402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2B46E6">
              <w:rPr>
                <w:rFonts w:ascii="Liberation Serif" w:hAnsi="Liberation Serif" w:cs="Liberation Serif"/>
                <w:sz w:val="18"/>
                <w:szCs w:val="18"/>
              </w:rPr>
              <w:t>Распоряжение Правительства Свердловской области от 15.12.2023 № 934-РП «О выделении средств из резервного фонда Правительства Свердловской области для предоставления иного межбюджетного трансферта бюджету Кушвинского городского округа»</w:t>
            </w:r>
          </w:p>
        </w:tc>
      </w:tr>
      <w:tr w:rsidR="00D00402" w:rsidRPr="00BF138F" w14:paraId="302488F9" w14:textId="77777777" w:rsidTr="00B85F32">
        <w:trPr>
          <w:gridAfter w:val="2"/>
          <w:wAfter w:w="415" w:type="dxa"/>
          <w:cantSplit/>
          <w:trHeight w:val="471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A3F6" w14:textId="2DEA2D11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DB7A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2.3.3.</w:t>
            </w:r>
          </w:p>
        </w:tc>
        <w:tc>
          <w:tcPr>
            <w:tcW w:w="14150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93A4C1" w14:textId="236A30CF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16. Осуществление финансовой поддержки муниципальных унитарных предприятий для поддержания функционирования их деятельности, направленной на обеспечение надежности функционирования инженерной инфраструктуры и безопасных условий проживания населения</w:t>
            </w:r>
          </w:p>
        </w:tc>
      </w:tr>
      <w:tr w:rsidR="00D00402" w:rsidRPr="00BF138F" w14:paraId="534FFF1D" w14:textId="77777777" w:rsidTr="00E36C98">
        <w:trPr>
          <w:gridAfter w:val="2"/>
          <w:wAfter w:w="415" w:type="dxa"/>
          <w:cantSplit/>
          <w:trHeight w:val="2362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7647" w14:textId="5BBC144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60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2FA7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2.3.3.1.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DD370" w14:textId="424CF22B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3</w:t>
            </w:r>
            <w:r w:rsidR="002B46E6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на первое января года подачи заявки на предоставление субсидии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E54B40" w14:textId="66090215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%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4AEBE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0765B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3957E7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EE0067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22DD6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F529FA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5867B6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F8FC0" w14:textId="569363CD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8AA266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850164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76DB75" w14:textId="76AF3145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03D" w14:textId="3CD21931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3679" w14:textId="631D3913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9B39" w14:textId="73238AA8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C041" w14:textId="358B396E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90C8" w14:textId="3927081A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271B" w14:textId="33558098" w:rsidR="00D00402" w:rsidRPr="00BF138F" w:rsidRDefault="00D00402" w:rsidP="00D00402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Справка о состоянии расчетов по налогам, сборам, страховым взносам, пеням, </w:t>
            </w:r>
            <w:proofErr w:type="spellStart"/>
            <w:proofErr w:type="gramStart"/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рафам</w:t>
            </w:r>
            <w:proofErr w:type="spellEnd"/>
            <w:proofErr w:type="gramEnd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, процентам организаций и индивидуальных предпринимателей; расчетно-платежная ведомость; решение Думы Кушвинского городского округа о бюджете Кушвинского городского округа на очередной финансовый год и плановый период</w:t>
            </w:r>
          </w:p>
        </w:tc>
      </w:tr>
      <w:tr w:rsidR="00D00402" w:rsidRPr="00BF138F" w14:paraId="0FD94DD8" w14:textId="77777777" w:rsidTr="00E36C98">
        <w:trPr>
          <w:gridAfter w:val="2"/>
          <w:wAfter w:w="415" w:type="dxa"/>
          <w:cantSplit/>
          <w:trHeight w:val="2362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FC1E" w14:textId="28751E50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D54E" w14:textId="3D96E59D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2.3.3.2.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FD2FA" w14:textId="5CB219A8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3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на первое число месяца предшествующему месяцу подачи заявки на предоставление субсидии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BD78CA" w14:textId="126EB59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%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FD187" w14:textId="21CE7C35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5E111" w14:textId="097FB5C1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8056C" w14:textId="036C5EF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4B536" w14:textId="6F83155F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89C35" w14:textId="12D7C4D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AD4A95" w14:textId="7AA7322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133236" w14:textId="317030AD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A13AB" w14:textId="25A2306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FF0000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136A0" w14:textId="01DFB39E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9781B" w14:textId="7DFA6180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43538E" w14:textId="3A022518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009A" w14:textId="4FB35301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101B" w14:textId="2D8432E4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94AD" w14:textId="43A13363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451D" w14:textId="1A3D3FA6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DEEB" w14:textId="3ABF7F3F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97CC" w14:textId="2F31A67E" w:rsidR="00D00402" w:rsidRPr="00BF138F" w:rsidRDefault="00D00402" w:rsidP="00D00402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Справка о состоянии расчетов по налогам, сборам, страховым взносам, пеням, </w:t>
            </w:r>
            <w:proofErr w:type="spellStart"/>
            <w:proofErr w:type="gramStart"/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рафам</w:t>
            </w:r>
            <w:proofErr w:type="spellEnd"/>
            <w:proofErr w:type="gramEnd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, процентам организаций и индивидуальных предпринимателей; расчетно-платежная ведомость; оборотно-сальдовые ведомости; решение Думы Кушвинского городского округа о бюджете Кушвинского городского округа на очередной финансовый год и плановый период</w:t>
            </w:r>
          </w:p>
        </w:tc>
      </w:tr>
      <w:tr w:rsidR="00D00402" w:rsidRPr="00BF138F" w14:paraId="759A6B6D" w14:textId="77777777" w:rsidTr="00E36C98">
        <w:trPr>
          <w:gridAfter w:val="2"/>
          <w:wAfter w:w="415" w:type="dxa"/>
          <w:cantSplit/>
          <w:trHeight w:val="2362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917E" w14:textId="3C53A6C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6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579B" w14:textId="0F8D7BBC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2.3.3.3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99E10" w14:textId="41CF8ABA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3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</w:t>
            </w:r>
            <w:bookmarkStart w:id="38" w:name="_Hlk129680270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</w:t>
            </w:r>
            <w:r w:rsidRPr="00BF138F">
              <w:rPr>
                <w:rFonts w:ascii="Liberation Serif" w:hAnsi="Liberation Serif" w:cs="Liberation Serif"/>
                <w:bCs/>
                <w:iCs/>
                <w:sz w:val="18"/>
                <w:szCs w:val="18"/>
              </w:rPr>
              <w:t>на первое число месяца подачи заявки на предоставление субсидии</w:t>
            </w:r>
            <w:bookmarkEnd w:id="38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61B3F7" w14:textId="7D5A65D1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%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41D0A3" w14:textId="35E2ACF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EDE91D" w14:textId="5412540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4C698" w14:textId="5E2E514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136C85" w14:textId="31F10E9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6DFBE" w14:textId="07C9DC7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2430D" w14:textId="661AEB9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3516A" w14:textId="31CCC21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74DE9" w14:textId="478A736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94CDE6" w14:textId="173EDC1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B9366" w14:textId="618D981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3CA9C" w14:textId="7F55DB76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4BF7" w14:textId="4347B012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103C" w14:textId="303A86A5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9DAD" w14:textId="504C4394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BC3B" w14:textId="18C9643A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4303" w14:textId="0116C849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754A" w14:textId="38F6F4BA" w:rsidR="00D00402" w:rsidRPr="00BF138F" w:rsidRDefault="00D00402" w:rsidP="00D00402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Справка о состоянии расчетов по налогам, сборам, страховым взносам, пеням, </w:t>
            </w:r>
            <w:proofErr w:type="spellStart"/>
            <w:proofErr w:type="gramStart"/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рафам</w:t>
            </w:r>
            <w:proofErr w:type="spellEnd"/>
            <w:proofErr w:type="gramEnd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, процентам организаций и индивидуальных предпринимателей; расчетно-платежная ведомость; оборотно-сальдовые ведомости; решение Думы Кушвинского городского округа о бюджете Кушвинского городского округа на очередной финансовый год и плановый период</w:t>
            </w:r>
          </w:p>
        </w:tc>
      </w:tr>
      <w:tr w:rsidR="00D00402" w:rsidRPr="00BF138F" w14:paraId="28E9C1CD" w14:textId="77777777" w:rsidTr="00E36C98">
        <w:trPr>
          <w:gridAfter w:val="2"/>
          <w:wAfter w:w="415" w:type="dxa"/>
          <w:cantSplit/>
          <w:trHeight w:val="2362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25E2" w14:textId="5311C06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1C94" w14:textId="249C24C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2.3.3.4.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D2C90" w14:textId="2F5960A2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39" w:name="_Hlk130204220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Целевой показатель 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40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  <w:lang w:val="x-none"/>
              </w:rPr>
              <w:t>Отсутствие признаков банкротства, установленных действующим законодательством Российской Федерации по состоянию на 1 апреля 2023 года</w:t>
            </w:r>
            <w:bookmarkEnd w:id="39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35F23" w14:textId="04D5485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proofErr w:type="spellStart"/>
            <w:r>
              <w:rPr>
                <w:rFonts w:ascii="Liberation Serif" w:hAnsi="Liberation Serif" w:cs="Liberation Serif"/>
                <w:sz w:val="18"/>
                <w:szCs w:val="18"/>
              </w:rPr>
              <w:t>у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сл</w:t>
            </w:r>
            <w:proofErr w:type="spellEnd"/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.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ед.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659ED9" w14:textId="323BF6E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8BE292" w14:textId="417B2D3E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FB88D" w14:textId="2D838801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7FE4C" w14:textId="2A05581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4373DE" w14:textId="2A11605F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C0BF5A" w14:textId="77AAD335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99FE9" w14:textId="6F758905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87AAB" w14:textId="1CFFA6E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86E7D5" w14:textId="57FDECC5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78BDEE" w14:textId="4DE45DE0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1B2E5A" w14:textId="4CF2454C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E2CB" w14:textId="560BCA63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6CA9" w14:textId="1D601D1F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7406" w14:textId="0B49E9FC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2252" w14:textId="2DA2131C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0D50" w14:textId="3DC3D33E" w:rsidR="00D00402" w:rsidRPr="00BF138F" w:rsidRDefault="00D00402" w:rsidP="00D00402">
            <w:pPr>
              <w:pStyle w:val="s3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39B" w14:textId="0152A74E" w:rsidR="00D00402" w:rsidRPr="00BF138F" w:rsidRDefault="00D00402" w:rsidP="00D00402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  <w:lang w:val="x-none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Целевой показатель 35.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  <w:lang w:val="x-none"/>
              </w:rPr>
              <w:t>Отсутствие признаков банкротства, установленных действующим законодательством Российской Федерации по состоянию на 1 апреля 2023 года</w:t>
            </w:r>
          </w:p>
          <w:p w14:paraId="65CDF2D5" w14:textId="77777777" w:rsidR="00D00402" w:rsidRPr="00BF138F" w:rsidRDefault="00D00402" w:rsidP="00D00402">
            <w:pPr>
              <w:pStyle w:val="s3"/>
              <w:spacing w:before="0" w:beforeAutospacing="0" w:after="0" w:afterAutospacing="0"/>
              <w:rPr>
                <w:rFonts w:ascii="Liberation Serif" w:hAnsi="Liberation Serif" w:cs="Liberation Serif"/>
                <w:sz w:val="18"/>
                <w:szCs w:val="18"/>
                <w:lang w:val="x-none"/>
              </w:rPr>
            </w:pPr>
          </w:p>
        </w:tc>
      </w:tr>
      <w:tr w:rsidR="00D00402" w:rsidRPr="00BF138F" w14:paraId="441FD3E0" w14:textId="77777777" w:rsidTr="00B85F32">
        <w:trPr>
          <w:gridAfter w:val="2"/>
          <w:wAfter w:w="415" w:type="dxa"/>
          <w:trHeight w:val="28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03D" w14:textId="7F84904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64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2CC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2.4.</w:t>
            </w:r>
          </w:p>
        </w:tc>
        <w:tc>
          <w:tcPr>
            <w:tcW w:w="14150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FEF66" w14:textId="3BDF4419" w:rsidR="00D00402" w:rsidRPr="00BF138F" w:rsidRDefault="00D00402" w:rsidP="00D00402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Цель 5. Обеспечение формирования собственности Кушвинского городского округа</w:t>
            </w:r>
          </w:p>
        </w:tc>
      </w:tr>
      <w:tr w:rsidR="00D00402" w:rsidRPr="00BF138F" w14:paraId="68528966" w14:textId="77777777" w:rsidTr="00B85F32">
        <w:trPr>
          <w:gridAfter w:val="2"/>
          <w:wAfter w:w="415" w:type="dxa"/>
          <w:trHeight w:val="54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E95" w14:textId="1B9F2B91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65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EFC7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2.4.1.</w:t>
            </w:r>
          </w:p>
        </w:tc>
        <w:tc>
          <w:tcPr>
            <w:tcW w:w="14150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8813B" w14:textId="657E8DD2" w:rsidR="00D00402" w:rsidRPr="00BF138F" w:rsidRDefault="00D00402" w:rsidP="00D00402">
            <w:pPr>
              <w:tabs>
                <w:tab w:val="left" w:pos="145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17. Эффективное управление муниципальной собственностью Кушвинского городского округа и оптимизация количества и состава муниципального имущества</w:t>
            </w:r>
          </w:p>
        </w:tc>
      </w:tr>
      <w:tr w:rsidR="00D00402" w:rsidRPr="00BF138F" w14:paraId="48F74E83" w14:textId="77777777" w:rsidTr="00E36C98">
        <w:trPr>
          <w:gridAfter w:val="2"/>
          <w:wAfter w:w="415" w:type="dxa"/>
          <w:trHeight w:val="71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0D82" w14:textId="44570941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66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CF1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2.4.1.1.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4255CA" w14:textId="13865017" w:rsidR="00D00402" w:rsidRPr="00BF138F" w:rsidRDefault="00D00402" w:rsidP="00D004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4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</w:t>
            </w:r>
          </w:p>
          <w:p w14:paraId="4FE1F0DC" w14:textId="77777777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40" w:name="_Hlk39672492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Количество составленных актов обследования демонтированных объектов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капитального строительства</w:t>
            </w:r>
            <w:bookmarkEnd w:id="40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E216E4" w14:textId="060D2EA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95030A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28B26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C0F596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A71F4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127E3A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812FCA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13457B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5D4524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25E88" w14:textId="133E7F7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142FA" w14:textId="02E7590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E6FC2" w14:textId="1BD1449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1DD7" w14:textId="77E5527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2559" w14:textId="3398F20D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9840" w14:textId="0D8AA25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3138" w14:textId="1A8266E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2EED" w14:textId="17B2857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33CF" w14:textId="5FFE2076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Акты выполненных работ по контрактам на проведение демонтажа объектов недвижимости; акты сдачи земельных участков, очищенных от строений и мусора</w:t>
            </w:r>
          </w:p>
        </w:tc>
      </w:tr>
      <w:tr w:rsidR="00D00402" w:rsidRPr="00BF138F" w14:paraId="2F08F73A" w14:textId="77777777" w:rsidTr="00E36C98">
        <w:trPr>
          <w:gridAfter w:val="2"/>
          <w:wAfter w:w="415" w:type="dxa"/>
          <w:trHeight w:val="2693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D64C" w14:textId="5A0AE990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67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123A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2.4.1.2.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2D2A9" w14:textId="77777777" w:rsidR="00D00402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4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  <w:p w14:paraId="462D1522" w14:textId="6DFF66AC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Доля ликвидированных МП и МУП в общем количестве МП и МУП, прекративших свою деятельность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909FEE" w14:textId="0E6F625E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%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43A7D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49CC3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EA608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04356F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2A377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5D24A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21345A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E247E0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C146B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847FB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34529" w14:textId="46411F1C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1F54" w14:textId="721F35FA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18E8" w14:textId="3266B7B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663B" w14:textId="29A3107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764D" w14:textId="6FBAAFE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78EA" w14:textId="67FAACCB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2C5F" w14:textId="5A850EB1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Выписки из ЕГРЮЛ, 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</w:t>
            </w:r>
          </w:p>
        </w:tc>
      </w:tr>
      <w:tr w:rsidR="00D00402" w:rsidRPr="00BF138F" w14:paraId="35D577DB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4730" w14:textId="6FAF292E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68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B69E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2.4.1.3.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D4D1" w14:textId="77777777" w:rsidR="00D00402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4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  <w:p w14:paraId="07AEBA1C" w14:textId="0AF48757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Количество демонтированных строений (зданий, сооружений и т.п.), находящихся в собственности Кушвинского городского округа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72DA" w14:textId="669F71CF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F541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9336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34DE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EF9B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E7AC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8D92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FCF1" w14:textId="33A7ADA0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A0C4" w14:textId="7E1BAE6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324D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AF88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3401" w14:textId="4B534F3C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4AEF" w14:textId="703F5D2B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884B" w14:textId="49E6207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89B9" w14:textId="1C77AFED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6868" w14:textId="36A4C9E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3118" w14:textId="6AE25C3C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C1C" w14:textId="10D86FF8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Решения Думы Кушвинского городского округа о согласовании списания муниципальных объектов недвижимости; акты обследования объектов недвижимого имущества</w:t>
            </w:r>
          </w:p>
        </w:tc>
      </w:tr>
      <w:tr w:rsidR="00D00402" w:rsidRPr="00BF138F" w14:paraId="068179C9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E5CC" w14:textId="2DCBAAD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69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A9C2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2.4.1.4.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71D6" w14:textId="702BB85F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4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 Количество созданных муниципальных предприятий и муниципальных унитарных предприятий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9F9" w14:textId="168F837B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B705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122F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6F9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2664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8C31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00AD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D49F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C7A2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4C98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4CA5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B3DE" w14:textId="5613975F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7A5F" w14:textId="083C809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E753" w14:textId="141D088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4F4A" w14:textId="38DCF251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2C46" w14:textId="0F48EE0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5EBF" w14:textId="7BDFA1BB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1F4D" w14:textId="380441CE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Выписки из ЕГРЮЛ, Постановление администрации Кушвинского городского округа от 05.10.2018 г. № 1307 «О создании муниципального унитарного предприятия Кушвинского городского округа «Водоканал»»</w:t>
            </w:r>
          </w:p>
        </w:tc>
      </w:tr>
      <w:tr w:rsidR="00D00402" w:rsidRPr="00BF138F" w14:paraId="09D3AF00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B8F6" w14:textId="7964FD5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70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7DE6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2.4.1.5.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FB3CD" w14:textId="2E864B84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4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</w:t>
            </w:r>
            <w:bookmarkStart w:id="41" w:name="_Hlk39672663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Количество земельных участков, переданных в казну Кушвинского городского округа после проведения публичных торгов по продаже расположенных на них объектов</w:t>
            </w:r>
            <w:bookmarkEnd w:id="41"/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191BE" w14:textId="7AD0773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110CC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5E35BB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015AE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CB0BD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53E84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C3175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237BC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10627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604B9" w14:textId="4814C18A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FFF08" w14:textId="5AA5B0F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9D4B9" w14:textId="24CF849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6F66" w14:textId="04C4BBFE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0B44" w14:textId="0A6CC470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0041" w14:textId="09B8A2E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34D7" w14:textId="0B4E43D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977A" w14:textId="548CA93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96E0" w14:textId="17086FE0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Решение Кушвинского городского суда от 04.09.2018 г. по Делу № 2-584/2018</w:t>
            </w:r>
          </w:p>
        </w:tc>
      </w:tr>
      <w:tr w:rsidR="00D00402" w:rsidRPr="00BF138F" w14:paraId="249EA52F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57EE" w14:textId="32582EFA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14BD" w14:textId="60F390D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2.4.1.6.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D550E1" w14:textId="1BDB7F1E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4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Количество муниципальных унитарных предприятий, в отношении которых проведена аудиторская проверка 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CA6BF" w14:textId="244EAF3B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5D384" w14:textId="46DD89E5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0389B" w14:textId="3BFFE11F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8815A" w14:textId="626C3CB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73B06" w14:textId="6D618215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05396" w14:textId="50C83E6A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836573" w14:textId="2D0F39CE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D7E351" w14:textId="2BE7F01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385BB1" w14:textId="3C2970BF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250CB" w14:textId="1CD7323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25E20" w14:textId="06AE583A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0258F6" w14:textId="31E60F45" w:rsidR="00D00402" w:rsidRPr="00BF138F" w:rsidRDefault="00D00402" w:rsidP="00D004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4BCE" w14:textId="0D9D0777" w:rsidR="00D00402" w:rsidRPr="00BF138F" w:rsidRDefault="00D00402" w:rsidP="00D004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3AA" w14:textId="5C341C9F" w:rsidR="00D00402" w:rsidRPr="00BF138F" w:rsidRDefault="00D00402" w:rsidP="00D004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1858" w14:textId="563AE909" w:rsidR="00D00402" w:rsidRPr="00BF138F" w:rsidRDefault="00D00402" w:rsidP="00D004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EE20" w14:textId="2D0ADFFA" w:rsidR="00D00402" w:rsidRPr="00BF138F" w:rsidRDefault="00D00402" w:rsidP="00D004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A795" w14:textId="153F4E44" w:rsidR="00D00402" w:rsidRPr="00BF138F" w:rsidRDefault="00D00402" w:rsidP="00D004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DE6B" w14:textId="7997F883" w:rsidR="00D00402" w:rsidRPr="00BF138F" w:rsidRDefault="00D00402" w:rsidP="00D004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Федеральный закон от 14.11.2002 № 161-ФЗ «О государственных и муниципальных унитарных предприятиях»; аудиторское заключение; аудиторский отчет по результатам проведения аудиторской проверки</w:t>
            </w:r>
          </w:p>
        </w:tc>
      </w:tr>
      <w:tr w:rsidR="00D00402" w:rsidRPr="00BF138F" w14:paraId="5C64219B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3925" w14:textId="7C0EF92B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72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ED63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2.4.2.</w:t>
            </w:r>
          </w:p>
        </w:tc>
        <w:tc>
          <w:tcPr>
            <w:tcW w:w="14150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0DF51" w14:textId="7D9AF1D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18. Проведение мероприятий по приобретению и включению имущества в казну Кушвинского городского округа</w:t>
            </w:r>
          </w:p>
        </w:tc>
      </w:tr>
      <w:tr w:rsidR="00D00402" w:rsidRPr="00BF138F" w14:paraId="19AD8BC5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28D4" w14:textId="6579EA5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73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079B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2.4.2.1.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9C728" w14:textId="4073F886" w:rsidR="00D00402" w:rsidRPr="00BF138F" w:rsidRDefault="00D00402" w:rsidP="00D004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4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  <w:p w14:paraId="5A2A417D" w14:textId="2813DC51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Количество 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ед.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движимого имущества в собственности Кушвинского городского округа, приобретенного для обеспечения деятельности дошкольного образовательного учреждения на 150 мест по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адресу: г. Кушва, пер. Южный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1F5132" w14:textId="4EE9604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ABD83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625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515F8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5 608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E89A98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F8858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9E6A9E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CF04A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B05E6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E192E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88BE45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F83E9F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76BE8" w14:textId="61E48B41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E29B" w14:textId="7387B33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2510" w14:textId="37F278A1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8FE9" w14:textId="6C0A8EE1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CD26" w14:textId="6C18382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FB80" w14:textId="782E6DDA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46A3" w14:textId="02F15372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Заявка на приобретение имущества от Управления образования Кушвинского городского округа</w:t>
            </w:r>
          </w:p>
        </w:tc>
      </w:tr>
      <w:tr w:rsidR="00D00402" w:rsidRPr="00BF138F" w14:paraId="034C80FC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D304" w14:textId="1120186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74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211C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2.4.2.2.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4E1526" w14:textId="0E721C2A" w:rsidR="00D00402" w:rsidRPr="00BF138F" w:rsidRDefault="00D00402" w:rsidP="00D004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4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  <w:p w14:paraId="2F8E34D0" w14:textId="6B9D5FD1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Количество 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ед.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движимого имущества в собственности Кушвинского городского округа, приобретенного для обеспечения деятельности МУП Кушвинского городского округа «Управляющая компания «Город»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CD983" w14:textId="4972F0EE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818182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522913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FE975E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01C658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22E599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F114C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D76E0C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5893E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8EE2EA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A43195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42CA66" w14:textId="17BF1781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27E3" w14:textId="25122F6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F50F" w14:textId="45B17AD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04B5" w14:textId="44C1ECE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8225" w14:textId="5EA97A15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6EF2" w14:textId="26BD6B9F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DD4D" w14:textId="492F5B75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Заявка на приобретение имущества от муниципального унитарного предприятия Кушвинского городского округа «Управляющая компания «Город»</w:t>
            </w:r>
          </w:p>
        </w:tc>
      </w:tr>
      <w:tr w:rsidR="00D00402" w:rsidRPr="00BF138F" w14:paraId="5DC5AF8E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E4E4" w14:textId="1754C02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42" w:name="_Hlk99009858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75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D228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2.4.2.3.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C35F6" w14:textId="77777777" w:rsidR="00D00402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4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  <w:bookmarkStart w:id="43" w:name="_Hlk73104882"/>
          </w:p>
          <w:p w14:paraId="73BBEC0B" w14:textId="36F9A282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Количество разработанных проектно-сметных документаций на объекты капитального строительства</w:t>
            </w:r>
            <w:bookmarkEnd w:id="43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5B65F3" w14:textId="456E434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2C9CF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4DC53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512A0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085FFD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573AE9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BD9DC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617EE6" w14:textId="6B75234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E1D52" w14:textId="3D29F211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C77C26" w14:textId="6E1FF72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2A1D5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99B554" w14:textId="18F57001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DEC" w14:textId="4D709751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DD44" w14:textId="7369DCC2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58DD" w14:textId="3F46F29E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94B0" w14:textId="1FD65FDB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4677" w14:textId="7E2820D5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5506" w14:textId="48B112C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Постановления администрации Кушвинского городского округа об актуализации схем водоснабжения и водоотведения Кушвинского городского округа, Стратегия социально-экономического развития Кушвинского городского округа, представление Нижнетагильской межрайонной природоохранной прокуратуры от 27.06.2018 г. № 47ж-2018 об устранении нарушений федерального законодательства</w:t>
            </w:r>
          </w:p>
        </w:tc>
      </w:tr>
      <w:bookmarkEnd w:id="42"/>
      <w:tr w:rsidR="00D00402" w:rsidRPr="00BF138F" w14:paraId="5CA3A152" w14:textId="77777777" w:rsidTr="00E36C98">
        <w:trPr>
          <w:gridAfter w:val="2"/>
          <w:wAfter w:w="415" w:type="dxa"/>
          <w:trHeight w:val="11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B567" w14:textId="295C230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76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E997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2.4.2.4.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100A" w14:textId="78720287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44" w:name="_Hlk113460185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Целевой показатель 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50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  <w:p w14:paraId="5378FC5D" w14:textId="77777777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45" w:name="_Hlk47342361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Количество объектов движимого имущества, приобретенного в собственность Кушвинского городского округа</w:t>
            </w:r>
            <w:bookmarkEnd w:id="44"/>
            <w:bookmarkEnd w:id="45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76667B" w14:textId="4600236D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466FB3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37F8E6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46559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0E059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B8814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047A0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D88F3A" w14:textId="3F5D758B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FB968F" w14:textId="2775B2B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CBDAC6" w14:textId="7B84010F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9483D8" w14:textId="3B50FFC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8D6A23" w14:textId="1AD69C6D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2177" w14:textId="58DE75AC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6BC9" w14:textId="69552930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E258" w14:textId="031A1140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A5BE" w14:textId="1A146C90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53BC" w14:textId="1C959F84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CBDD" w14:textId="0CDE2BD5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акты обследования объектов муниципальной собственности, депутатские запросы</w:t>
            </w:r>
          </w:p>
        </w:tc>
      </w:tr>
      <w:tr w:rsidR="00D00402" w:rsidRPr="00BF138F" w14:paraId="3D23A145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9DEF" w14:textId="4EB8D0B5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77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96D1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46" w:name="_Hlk39676356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2.4.2.5.</w:t>
            </w:r>
            <w:bookmarkEnd w:id="46"/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1A438" w14:textId="7081C237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47" w:name="_Hlk33180105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5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</w:t>
            </w:r>
          </w:p>
          <w:p w14:paraId="0BD5DF73" w14:textId="77777777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48" w:name="_Hlk39672803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Количество объектов недвижимого имущества, приобретенного в собственность Кушвинского городского округа</w:t>
            </w:r>
            <w:bookmarkEnd w:id="47"/>
            <w:bookmarkEnd w:id="48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E9EFDB" w14:textId="77CF1AE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37D6C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0F8268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0AB875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330D4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850411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9CBDA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E5591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F580AE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56675B" w14:textId="22465D2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C7E73A" w14:textId="00E5FC3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3ED33" w14:textId="363BAEB5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8E12" w14:textId="148A48AE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A117" w14:textId="1812FC7A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DD81" w14:textId="2B6C8FD1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1F7A" w14:textId="7ED600F1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94E5" w14:textId="72EF0A58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AE5F" w14:textId="524D267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Протокол согласования плановых объемов бюджетных ассигнований на 2018 год и плановый период 2019 и 2020 годов по Комитету по управлению муниципальным имуществом Кушвинского городского округа; </w:t>
            </w:r>
            <w:bookmarkStart w:id="49" w:name="_Hlk33007085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заявка от Управления образования Кушвинского городского округа на приобретение имущества</w:t>
            </w:r>
            <w:bookmarkEnd w:id="49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; </w:t>
            </w:r>
            <w:bookmarkStart w:id="50" w:name="_Hlk39165032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протоколы совещаний по вопросам строительства</w:t>
            </w:r>
            <w:bookmarkEnd w:id="50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,</w:t>
            </w:r>
          </w:p>
          <w:p w14:paraId="281EB572" w14:textId="7337D2EA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51" w:name="_Hlk131599656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решение Думы Кушвинского городского округа </w:t>
            </w:r>
            <w:r w:rsidRPr="00BF138F">
              <w:rPr>
                <w:rFonts w:ascii="Liberation Serif" w:eastAsia="Times New Roman" w:hAnsi="Liberation Serif" w:cs="Liberation Serif"/>
                <w:bCs/>
                <w:sz w:val="18"/>
                <w:szCs w:val="18"/>
              </w:rPr>
              <w:t>от 16 февраля 2023 г. № 107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«О внесении изменений в решение Думы Кушвинского городского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округа от 22 декабря 2022 года №  98  «О бюджете Кушвинского городского округа на 2023 год и плановый период 2024 и 2025 годов»</w:t>
            </w:r>
            <w:bookmarkEnd w:id="51"/>
          </w:p>
        </w:tc>
      </w:tr>
      <w:tr w:rsidR="00D00402" w:rsidRPr="00BF138F" w14:paraId="35F1B535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927" w14:textId="232B91B0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78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2C7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2.4.2.6.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86CC51" w14:textId="695F95FA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5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 Количество разработанных технико-экономических обоснований на объекты капитального строительства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5918F6" w14:textId="6F50D0F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F97E4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12EFDA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858DC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5C184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9DDDBC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506E01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90E2E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C1D12F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29CB6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2EB80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619455" w14:textId="2AAA169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0DE4" w14:textId="5C98F31E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E48" w14:textId="72B3A7C1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3996" w14:textId="7137797E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4E4E" w14:textId="783CC3A4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933C" w14:textId="4E2A67EF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713B" w14:textId="74620415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Ст. 10 Федерального закона от 07.12.2011 г. № 416-ФЗ «О водоснабжении и водоотведении», Решение Думы Кушвинского городского округа от 15.08.2013 г. №195 «Об утверждении Положения 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представление Нижнетагильской межрайонной природоохранной прокуратуры от 27.06.2018 г. № 47ж-2018 об устранении нарушений федерального законодательства</w:t>
            </w:r>
          </w:p>
        </w:tc>
      </w:tr>
      <w:tr w:rsidR="00D00402" w:rsidRPr="00BF138F" w14:paraId="0E8242DE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48C9" w14:textId="5980CFEC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79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3C6E" w14:textId="2B8CB66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2.4.2.7.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A3A14" w14:textId="0FE860C5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5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</w:t>
            </w:r>
            <w:bookmarkStart w:id="52" w:name="_Hlk73104089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Количество разработанных концепций развития (реконструкции) на объекты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 xml:space="preserve">капитального строительства </w:t>
            </w:r>
            <w:bookmarkEnd w:id="52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2DD3E" w14:textId="0D9C22DB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AE7467" w14:textId="40C5250E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B48E4C" w14:textId="662B636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3F59E" w14:textId="29912DAD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2797B" w14:textId="6FEE649B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B1750" w14:textId="1C5825D0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EA1150" w14:textId="7CAF5A9A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A6D4D8" w14:textId="5687021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4057CF" w14:textId="4FD0196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57BEA" w14:textId="7D6AA85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F8012" w14:textId="7FC895A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B634D" w14:textId="5A30971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23FE" w14:textId="046E9917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1053" w14:textId="21F3B2D1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022A" w14:textId="1D1FBCE4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DE7D" w14:textId="659E3CCF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0FAE" w14:textId="028FC412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7FE" w14:textId="0E745D82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Стратегия социально-экономического развития Кушвинского городского округа</w:t>
            </w:r>
          </w:p>
        </w:tc>
      </w:tr>
      <w:tr w:rsidR="00D00402" w:rsidRPr="00BF138F" w14:paraId="47455A28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B024" w14:textId="3DB5796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53" w:name="_Hlk114557054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80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47CA" w14:textId="43FB952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2.5.</w:t>
            </w:r>
          </w:p>
        </w:tc>
        <w:tc>
          <w:tcPr>
            <w:tcW w:w="14150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ACB916" w14:textId="5075D64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Цель 6. Обеспечение водоотведения дождевых сточных вод на территории Кушвинского городского округа</w:t>
            </w:r>
          </w:p>
        </w:tc>
      </w:tr>
      <w:bookmarkEnd w:id="53"/>
      <w:tr w:rsidR="00D00402" w:rsidRPr="00BF138F" w14:paraId="13ABD74B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D9DF" w14:textId="75FF81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81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2744" w14:textId="7F318C61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2.5.1.</w:t>
            </w:r>
          </w:p>
        </w:tc>
        <w:tc>
          <w:tcPr>
            <w:tcW w:w="14150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199667" w14:textId="4E75F300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Задача 19. </w:t>
            </w:r>
            <w:bookmarkStart w:id="54" w:name="_Hlk114557152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Организация водоотведения поверхностных сточных вод, неорганизованно поступающих с земель общего пользования на территории Кушвинского городского округа</w:t>
            </w:r>
            <w:bookmarkEnd w:id="54"/>
          </w:p>
        </w:tc>
      </w:tr>
      <w:tr w:rsidR="00D00402" w:rsidRPr="00BF138F" w14:paraId="40C5717D" w14:textId="77777777" w:rsidTr="00E36C98">
        <w:trPr>
          <w:gridAfter w:val="2"/>
          <w:wAfter w:w="415" w:type="dxa"/>
          <w:cantSplit/>
          <w:trHeight w:val="1134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68DA" w14:textId="6616A7A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82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4731" w14:textId="6A5C356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2.5.1.1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44EE07" w14:textId="64243419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55" w:name="_Hlk129685399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5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</w:t>
            </w:r>
            <w:bookmarkStart w:id="56" w:name="_Hlk114555310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Объем поверхностных сточных вод, неорганизованно поступающих с земель общего пользования на территории Кушвинского городского округа, за который произведена оплата за соответствующий период прошлого года.  </w:t>
            </w:r>
            <w:bookmarkEnd w:id="55"/>
            <w:bookmarkEnd w:id="56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6C6A79" w14:textId="6C0D3DD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кв. м.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D5509" w14:textId="2B05DFFD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41323" w14:textId="1B6EAA4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8EE987" w14:textId="7F873690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A1A247" w14:textId="01452B2D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DB6D82" w14:textId="5596105F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050DC2" w14:textId="78FF011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EDBD4B" w14:textId="69DA19A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2983BCCA" w14:textId="1A51A746" w:rsidR="00D00402" w:rsidRPr="00BF138F" w:rsidRDefault="00D00402" w:rsidP="00D00402">
            <w:pPr>
              <w:spacing w:after="0" w:line="240" w:lineRule="auto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516 378,53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EE635B" w14:textId="5617DB6B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6668F4" w14:textId="198F974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5631B" w14:textId="34AB3C9C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2EF5" w14:textId="3CA0EC73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40EF" w14:textId="049BBE10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E3B2" w14:textId="65D72DD3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29A5" w14:textId="0B05D278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AA41" w14:textId="7967FEC3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F66D" w14:textId="548C18B5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Методические указания, утвержденные Министерством строительства и жилищно-коммунального хозяйства Российской Федерации (утв. Приказ Минстроя от 17.10.2014г. № 639/</w:t>
            </w:r>
            <w:proofErr w:type="spellStart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пр</w:t>
            </w:r>
            <w:proofErr w:type="spellEnd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, п. 16). Фактический объем атмосферных осадков определяется по данным метеостанции г. Кушва.</w:t>
            </w:r>
          </w:p>
        </w:tc>
      </w:tr>
      <w:tr w:rsidR="00D00402" w:rsidRPr="00BF138F" w14:paraId="77475A3E" w14:textId="77777777" w:rsidTr="00B85F32">
        <w:trPr>
          <w:gridAfter w:val="2"/>
          <w:wAfter w:w="415" w:type="dxa"/>
          <w:cantSplit/>
          <w:trHeight w:val="499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CCC8" w14:textId="0E2A30B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83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D192" w14:textId="2FDFD63C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2.6.</w:t>
            </w:r>
          </w:p>
        </w:tc>
        <w:tc>
          <w:tcPr>
            <w:tcW w:w="14150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2E6E3A" w14:textId="1E3C3291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Цель 7. Снижение негативного воздействия от незаконных рубок лесных насаждений на территории Кушвинского городского округа</w:t>
            </w:r>
          </w:p>
        </w:tc>
      </w:tr>
      <w:tr w:rsidR="00D00402" w:rsidRPr="00BF138F" w14:paraId="70560A8E" w14:textId="77777777" w:rsidTr="00B85F32">
        <w:trPr>
          <w:gridAfter w:val="2"/>
          <w:wAfter w:w="415" w:type="dxa"/>
          <w:cantSplit/>
          <w:trHeight w:val="499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602B" w14:textId="039AE8A5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84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7D2" w14:textId="493B9A7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2.6.1.</w:t>
            </w:r>
          </w:p>
        </w:tc>
        <w:tc>
          <w:tcPr>
            <w:tcW w:w="14150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B6A33" w14:textId="120CBFB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20. Проведение мероприятий по охране, защите, воспроизводству лесов, лесоразведению</w:t>
            </w:r>
          </w:p>
        </w:tc>
      </w:tr>
      <w:tr w:rsidR="00D00402" w:rsidRPr="00BF138F" w14:paraId="2C39ADD6" w14:textId="77777777" w:rsidTr="00E36C98">
        <w:trPr>
          <w:gridAfter w:val="2"/>
          <w:wAfter w:w="415" w:type="dxa"/>
          <w:cantSplit/>
          <w:trHeight w:val="113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F3FB" w14:textId="68DBBC75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85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DD32" w14:textId="50530AA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2.6.1.1.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54A9D" w14:textId="60FB11AC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5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  <w:p w14:paraId="677E8820" w14:textId="0AAD4D36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Количество специализированной техники для проведения комплексных мероприятий по охране, защите, воспроизводству лесов, лесоразведению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391FF8" w14:textId="5B5C60E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8C5FF6" w14:textId="006F52E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4A2560" w14:textId="49CC0E0E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88B8E1" w14:textId="34441A6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2963E1" w14:textId="33B50B1A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E9AE43" w14:textId="4377B4B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CF4663" w14:textId="625BD8BE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CC1C28" w14:textId="7896E72F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60FC5A" w14:textId="0D14192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BDF006" w14:textId="73322FC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DDC29" w14:textId="502FE11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403C3" w14:textId="57DA5810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8F2B" w14:textId="5A54FFB1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447C" w14:textId="09E204F1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1181" w14:textId="3EE44AA6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8E71" w14:textId="57108584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50F4" w14:textId="2FDEF02C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14DA" w14:textId="700261E4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План мероприятий Министерства природных ресурсов и экологии Свердловской области по выявлению и оценке объектов накопленного вреда окружающей среде и (или) организации работ по ликвидации накопленного вреда окружающей среде и иных мероприятий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среды. Рациональному использованию и воспроизводству природоохранных ресурсов, обеспечению экологической безопасности, в соответствии со ст. 4 пункта 17 Закона Свердловской области от 20.03.2006 № 12-ОЗ «Об охране окружающей среды на территории Свердловской области».</w:t>
            </w:r>
          </w:p>
        </w:tc>
      </w:tr>
      <w:tr w:rsidR="00D00402" w:rsidRPr="00BF138F" w14:paraId="154D41C4" w14:textId="77777777" w:rsidTr="00E36C98">
        <w:trPr>
          <w:gridAfter w:val="2"/>
          <w:wAfter w:w="415" w:type="dxa"/>
          <w:cantSplit/>
          <w:trHeight w:val="113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2B6C" w14:textId="50D9CF6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86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94F7" w14:textId="64B2ED9A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2.6.1.2.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75960" w14:textId="10D83708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57" w:name="_Hlk135747874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5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  <w:p w14:paraId="72E1B38D" w14:textId="18F6B39C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Количество 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ед.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движимого имущества в собственности Кушвинского городского округа, приобретаемого для обеспечения нормативной точности определения показателей лесного фонда при лесотаксационных работах</w:t>
            </w:r>
            <w:bookmarkEnd w:id="57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B210BF" w14:textId="112F708E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95836" w14:textId="2828690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F9EDE0" w14:textId="3151432D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27978D" w14:textId="158AD9D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EDA249" w14:textId="0AD39AF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77AEDA" w14:textId="72ECE6B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B9CFD" w14:textId="055C1DC1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426DCE" w14:textId="39EE20CC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B2DC8" w14:textId="7F6D07F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984977" w14:textId="14D7E1CE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474515" w14:textId="38FE698A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1EB01" w14:textId="1323947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6A09" w14:textId="22B9FAD6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BCBB" w14:textId="53D8B856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209C" w14:textId="3C2497DB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48E5" w14:textId="62E27384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9CB4" w14:textId="24766952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9DB6" w14:textId="0A98747D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Служебные записки от специалистов КУМИ КГО, 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</w:t>
            </w:r>
          </w:p>
          <w:p w14:paraId="60115DED" w14:textId="1FFE856C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x-none"/>
              </w:rPr>
              <w:t>Глава III. Таксация лесосек при проведении сплошных рубок Приказа Министерства природных ресурсов и экологии РФ от 17 октября 2022 г. № 688 "Об утверждении Порядка отвода и таксации лесосек и о внесении изменений в Правила заготовки древесины и особенности заготовки древесины в лесничествах, указанных в статье 23 Лесного кодекса Российской Федерации, утвержденные приказом Минприроды России от 1 декабря 2020 г. № 993"</w:t>
            </w:r>
          </w:p>
        </w:tc>
      </w:tr>
      <w:tr w:rsidR="00D00402" w:rsidRPr="00BF138F" w14:paraId="47F90433" w14:textId="77777777" w:rsidTr="00B85F32">
        <w:trPr>
          <w:gridAfter w:val="2"/>
          <w:wAfter w:w="415" w:type="dxa"/>
          <w:trHeight w:val="31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84C1" w14:textId="4EF5DE9B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87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9310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D2CBA6F" w14:textId="0CBD6F3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Подпрограмма 3 «Обеспечение первичных мер пожарной безопасности на территории Кушвинского городского округа»</w:t>
            </w:r>
          </w:p>
        </w:tc>
      </w:tr>
      <w:tr w:rsidR="00D00402" w:rsidRPr="00BF138F" w14:paraId="700BE0E8" w14:textId="77777777" w:rsidTr="00B85F32">
        <w:trPr>
          <w:gridAfter w:val="2"/>
          <w:wAfter w:w="415" w:type="dxa"/>
          <w:trHeight w:val="31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421" w14:textId="4969D1C0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88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AA64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3.1.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F13A774" w14:textId="22B47C9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Цель 8. Обеспечение безопасности и надежности функционирования противопожарного оборудования, находящегося в собственности Кушвинского городского округа</w:t>
            </w:r>
          </w:p>
        </w:tc>
      </w:tr>
      <w:tr w:rsidR="00D00402" w:rsidRPr="00BF138F" w14:paraId="1E3D239F" w14:textId="77777777" w:rsidTr="00B85F32">
        <w:trPr>
          <w:gridAfter w:val="2"/>
          <w:wAfter w:w="415" w:type="dxa"/>
          <w:trHeight w:val="31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2755" w14:textId="7BA08CBC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89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B5E0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3.1.1.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C9B55F2" w14:textId="47A5E1E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21.  Улучшение технического состояния противопожарного оборудования, находящегося в собственности Кушвинского городского округа</w:t>
            </w:r>
          </w:p>
        </w:tc>
      </w:tr>
      <w:tr w:rsidR="00D00402" w:rsidRPr="00BF138F" w14:paraId="4843DF30" w14:textId="77777777" w:rsidTr="00E36C98">
        <w:trPr>
          <w:gridAfter w:val="2"/>
          <w:wAfter w:w="415" w:type="dxa"/>
          <w:trHeight w:val="1668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443C" w14:textId="59440E4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90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717C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3.1.1.1.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F23BE" w14:textId="77777777" w:rsidR="00D00402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5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  <w:p w14:paraId="5E688B05" w14:textId="7446BAF4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Количество населённых пунктов на территории Кушвинского городского округа, в которых обеспечены все требования пожарной безопасности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AA2B03" w14:textId="1AE573A5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ед.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0F704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14812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69882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56F04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0EAB6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8FE10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7A3A0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CF59C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73C43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FA0F9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25C0B7" w14:textId="1520FBBD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273E" w14:textId="53B5E148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5792" w14:textId="03907528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391C" w14:textId="57EB2585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3036" w14:textId="730B3CAD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10EA" w14:textId="11239F21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20A3" w14:textId="1C02CF6C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Ст. 19 Федерального закона от 21.12.1994 г. № 69-ФЗ «О пожарной безопасности»</w:t>
            </w:r>
          </w:p>
        </w:tc>
      </w:tr>
      <w:tr w:rsidR="00D00402" w:rsidRPr="00BF138F" w14:paraId="5AE8C44E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0356" w14:textId="22E43E3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91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DE59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3.1.1.2.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40C996" w14:textId="453F7859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58" w:name="_Hlk73091284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5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</w:t>
            </w:r>
            <w:bookmarkStart w:id="59" w:name="_Hlk57033651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Доля противопожарного оборудования, находящегося в удовлетворительном состоянии, от общего количества противопожарного оборудования в собственности Кушвинского городского округа</w:t>
            </w:r>
            <w:bookmarkEnd w:id="58"/>
            <w:bookmarkEnd w:id="59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823D61" w14:textId="1C52E4FF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%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9B3CB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32879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46680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D0D5A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5E8CB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0AF4E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420B0B" w14:textId="5CA8C02C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E7851" w14:textId="33A883F0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4A94AB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62469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7761E" w14:textId="53C259F9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9794" w14:textId="2F4B0497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502F" w14:textId="3B0CA205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FCA1" w14:textId="5507D4B7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0503" w14:textId="015B78A4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7DC4" w14:textId="61068384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A423" w14:textId="3F81C111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акты проверок противопожарного оборудования, проводимых межведомственной комиссией</w:t>
            </w:r>
          </w:p>
        </w:tc>
      </w:tr>
      <w:tr w:rsidR="00D00402" w:rsidRPr="00BF138F" w14:paraId="5B931DD5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3DD0" w14:textId="293392F5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92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38AA" w14:textId="45CC1A2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65621" w14:textId="5F5DCB2D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Подпрограмма 5. Приобретение (строительство) жилых помещений в целях предоставления по договорам служебного найма в специализированном жилищном фонде Кушвинского городского округа</w:t>
            </w:r>
          </w:p>
        </w:tc>
      </w:tr>
      <w:tr w:rsidR="00D00402" w:rsidRPr="00BF138F" w14:paraId="1ED15AF7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19C1" w14:textId="3A9985B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93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A42E" w14:textId="24C2B325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5.1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5AD97" w14:textId="51CC4AB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60" w:name="_Hlk127372814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Цель 9.</w:t>
            </w:r>
            <w:r w:rsidRPr="00BF138F">
              <w:rPr>
                <w:rFonts w:ascii="Liberation Serif" w:eastAsia="Times New Roman" w:hAnsi="Liberation Serif" w:cs="Liberation Serif"/>
                <w:sz w:val="18"/>
                <w:szCs w:val="18"/>
              </w:rPr>
              <w:t xml:space="preserve"> Р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еализация политики по закреплению кадров работников образования, культуры, а также государственных учреждений здравоохранения на территории Кушвинского городского округа.</w:t>
            </w:r>
            <w:bookmarkEnd w:id="60"/>
          </w:p>
        </w:tc>
      </w:tr>
      <w:tr w:rsidR="00D00402" w:rsidRPr="00BF138F" w14:paraId="68725853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EA76" w14:textId="2EAB869D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94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ADFF" w14:textId="4FADC72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5.1.1.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B8D8E" w14:textId="2DC5E455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22. Создание благоприятных условий для закрепления кадров работников здравоохранения, образования, культуры на территории Кушвинского городского округа</w:t>
            </w:r>
          </w:p>
        </w:tc>
      </w:tr>
      <w:tr w:rsidR="00D00402" w:rsidRPr="00BF138F" w14:paraId="032A2839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5B56" w14:textId="0557F34E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95</w:t>
            </w:r>
          </w:p>
        </w:tc>
        <w:tc>
          <w:tcPr>
            <w:tcW w:w="9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D23B" w14:textId="27B549D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5.1.1.1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2A93A" w14:textId="77777777" w:rsidR="00D00402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5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  <w:bookmarkStart w:id="61" w:name="_Hlk127372916"/>
          </w:p>
          <w:p w14:paraId="310CC8B2" w14:textId="3B9CD4F6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Количество приобретенных жилых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помещений для предоставления сотрудникам бюджетных организаций, по договорам служебного найма из специализированного жилищного фонда Кушвинского городского округа</w:t>
            </w:r>
            <w:bookmarkEnd w:id="61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7C3565" w14:textId="15BAEBF0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1950A4" w14:textId="52C359AC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375B1A" w14:textId="2B54006A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AEBEC8" w14:textId="50A0AFAF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D9A9F6" w14:textId="3F80A9DC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5A421F" w14:textId="46013C3B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A76D91" w14:textId="38707F1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230008" w14:textId="4EC7B4FF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C52121" w14:textId="5E77843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4A9E3" w14:textId="333D483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46141B" w14:textId="757E91C1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E017B" w14:textId="35F6C231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5C4F" w14:textId="3975CF1F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DB4D" w14:textId="7797A9EE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0A1E" w14:textId="105F0F3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7061" w14:textId="29D77F4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6E2F" w14:textId="4B3ABFE0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AE4A" w14:textId="652129E0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Указ Президента РФ от 07.05.2012г. № 600 «О мерах по обеспечению граждан РФ доступным и комфортным жильем и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повышению качества жилищно-коммунальных услуг».</w:t>
            </w:r>
          </w:p>
        </w:tc>
      </w:tr>
      <w:tr w:rsidR="00D00402" w:rsidRPr="00BF138F" w14:paraId="53A10099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CC43" w14:textId="1A1DA8A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96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FDB6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0DAA6" w14:textId="5C9FEBEC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Подпрограмма 6. «Обеспечение жильем молодых семей на территории Кушвинского городского округа»</w:t>
            </w:r>
          </w:p>
        </w:tc>
      </w:tr>
      <w:tr w:rsidR="00D00402" w:rsidRPr="00BF138F" w14:paraId="465DA7A4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D5CE" w14:textId="7EDB62FB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97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3313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6.1.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AF47AE" w14:textId="42FC15C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Цель 10. Предоставление государственной поддержки в решении жилищной проблемы молодым семьям, признанным в установленном порядке, нуждающимися в улучшении жилищных условий</w:t>
            </w:r>
          </w:p>
        </w:tc>
      </w:tr>
      <w:tr w:rsidR="00D00402" w:rsidRPr="00BF138F" w14:paraId="5C6C8E81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18B8" w14:textId="41713B5B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98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1208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6.1.1.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A5F72" w14:textId="173DB4EC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23. Предоставление молодым семьям - участникам подпрограммы «Обеспечение жильем молодых семей» на 2015-2030 годы социальных выплат на приобретение жилья экономкласса или строительство жилого дома экономкласса</w:t>
            </w:r>
          </w:p>
        </w:tc>
      </w:tr>
      <w:tr w:rsidR="00D00402" w:rsidRPr="00BF138F" w14:paraId="0AA07352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BF88" w14:textId="2FFEFBC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99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A7FC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6.1.1.1.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7AD61" w14:textId="77777777" w:rsidR="00D00402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62" w:name="_Hlk33180278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Целевой показатель 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60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  <w:p w14:paraId="2EF457BF" w14:textId="4E6CCF40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Количество молодых семей, получивших социальную выплату</w:t>
            </w:r>
            <w:bookmarkEnd w:id="62"/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7151F" w14:textId="56AFA18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ед.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24531" w14:textId="1704FCD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53741" w14:textId="69C2670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572E9" w14:textId="4C0FEFC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61442" w14:textId="4C50BE6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409FB" w14:textId="53819AD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FD280" w14:textId="4A3215A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5B5D0E" w14:textId="00E15CC5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DB2C9" w14:textId="70D889C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0948C" w14:textId="7C09A54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F9C4B" w14:textId="245B6B6B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7511B" w14:textId="1BEA00F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D248" w14:textId="7387C11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B469" w14:textId="50A2211B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DBDE" w14:textId="1628C6DD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DC0E" w14:textId="02F222E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AE25" w14:textId="7F11030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D67E" w14:textId="7045EC28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Постановления администрации Кушвинского городского округа об утверждении расчета социальных выплат на приобретение жилого помещения или создание объекта индивидуального жилищного строительства, предоставляемых молодым семьям – претендентам на получение социальных выплат по Кушвинскому городскому округу</w:t>
            </w:r>
          </w:p>
        </w:tc>
      </w:tr>
      <w:tr w:rsidR="00D00402" w:rsidRPr="00BF138F" w14:paraId="6B9F17E0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D892" w14:textId="640E0CCF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354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AEF2A2" w14:textId="782BC51E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Подпрограмма 7. «Обеспечение реализации муниципальной программы Кушвинского городского округа «Повышение эффективности управления муниципальной собственностью Кушвинского городского округа до 20</w:t>
            </w: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30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года»</w:t>
            </w:r>
          </w:p>
        </w:tc>
      </w:tr>
      <w:tr w:rsidR="00D00402" w:rsidRPr="00BF138F" w14:paraId="41400B3D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E349" w14:textId="0A0E434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101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4B8E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7.1.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62680" w14:textId="08BE891A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Цель 11. Создание условий для повышения эффективности управления муниципальной собственностью Кушвинского городского округа</w:t>
            </w:r>
          </w:p>
        </w:tc>
      </w:tr>
      <w:tr w:rsidR="00D00402" w:rsidRPr="00BF138F" w14:paraId="562E946B" w14:textId="77777777" w:rsidTr="00B85F32">
        <w:trPr>
          <w:gridAfter w:val="2"/>
          <w:wAfter w:w="415" w:type="dxa"/>
          <w:trHeight w:val="373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0BAF" w14:textId="6037F21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102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2152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7.1.1.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04472" w14:textId="4ACCEA9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24.  Обеспечение потребностей граждан и общества в муниципальных услугах, увеличение их доступности и качества</w:t>
            </w:r>
          </w:p>
        </w:tc>
      </w:tr>
      <w:tr w:rsidR="00D00402" w:rsidRPr="00BF138F" w14:paraId="3A7584D8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9FE4" w14:textId="5D4EC9B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103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D18F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7.1.1.1.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ADD193" w14:textId="77777777" w:rsidR="00D00402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6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  <w:p w14:paraId="022E2BBA" w14:textId="2B8EDC7F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 xml:space="preserve">Уровень удовлетворенности граждан качеством предоставления муниципальных услуг  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02AB4" w14:textId="1B63DA48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%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314B5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E4203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75A43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E88C5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1AB89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E6292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81D34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54D80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9B053D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4B18D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89B09" w14:textId="5C3D0B1B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7D82" w14:textId="57F4E7D5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C3F8" w14:textId="1169BE0F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BF5C" w14:textId="2677920A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16E2" w14:textId="57172002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B38D" w14:textId="57B66D02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5780" w14:textId="48FFC7E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Указ Президента Российской Федерации от 07.05.2012 г. №601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«Об основных направлениях совершенствования системы государственного управления»</w:t>
            </w:r>
          </w:p>
        </w:tc>
      </w:tr>
      <w:tr w:rsidR="00D00402" w:rsidRPr="00BF138F" w14:paraId="63C0428B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26EA" w14:textId="329CA91A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104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ADAE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7.1.2.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76E1C6" w14:textId="2488D86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25. Осуществление контроля за сохранностью и использованием муниципального имущества Кушвинского городского округа по целевому назначению, а также муниципального земельного контроля за использованием земель и земельных участков, находящихся на территории Кушвинского городского округа</w:t>
            </w:r>
          </w:p>
        </w:tc>
      </w:tr>
      <w:tr w:rsidR="00D00402" w:rsidRPr="00BF138F" w14:paraId="64938E76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B1A0" w14:textId="3F10127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105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2CE0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7.1.2.1.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280D7" w14:textId="2C0B3DB9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6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  <w:p w14:paraId="0A658E80" w14:textId="7777777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Доля проведенных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городского округа, от общего числа запланированных контрольных мероприятий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88888" w14:textId="4FB03EB8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%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3AC6E9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DBC12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5002B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42E64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471B8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B6CF2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F563C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BF8DD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7118D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90AD6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1515A" w14:textId="32CB2CC9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AEBB" w14:textId="09C8EE19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60BF" w14:textId="7C62F298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5050" w14:textId="7B01B64A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6CC1" w14:textId="0BBB2581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952C" w14:textId="259A79A4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1ED" w14:textId="04EF003B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Положение «О Комитете по управлению муниципальным имуществом Кушвинского городского округа», ежегодные планы проведения проверок</w:t>
            </w:r>
          </w:p>
        </w:tc>
      </w:tr>
      <w:tr w:rsidR="00D00402" w:rsidRPr="00BF138F" w14:paraId="25E9BC6B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C02" w14:textId="66A0B4F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106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C4DC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7.1.3.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24053C" w14:textId="78AFAC98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26.  Формирование информационной базы данных, содержащих достоверную и полную информацию о составе недвижимого и движимого муниципального имущества, техническом состоянии, стоимостных и иных характеристиках</w:t>
            </w:r>
          </w:p>
        </w:tc>
      </w:tr>
      <w:tr w:rsidR="00D00402" w:rsidRPr="00BF138F" w14:paraId="0E87C449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24BF" w14:textId="3E4B7D36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107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7EFD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7.1.3.1.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89451" w14:textId="296C5B56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6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  <w:p w14:paraId="1AAEAA31" w14:textId="77777777" w:rsidR="00D00402" w:rsidRPr="00BF138F" w:rsidRDefault="00D00402" w:rsidP="00D00402">
            <w:pPr>
              <w:pStyle w:val="1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Доля достоверной и полной информации, внесенной в Реестр муниципальной собственности,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от общего количества внесенной информации</w:t>
            </w:r>
          </w:p>
          <w:p w14:paraId="39C3C735" w14:textId="7777777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E18F1" w14:textId="522AF83C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%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FA379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F5590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4251C6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7F850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DF7BF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61654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37A58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95609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68FD5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89BD3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5A145" w14:textId="6B3C7E5B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CB74" w14:textId="50353A2C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1A9B" w14:textId="2505925D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6FF7" w14:textId="61CCAE3C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CC3D" w14:textId="04451356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7737" w14:textId="69036E0E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100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9F09" w14:textId="101FE615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округа и ведении Реестра муниципальной собственности Кушвинского городского округа»»</w:t>
            </w:r>
          </w:p>
        </w:tc>
      </w:tr>
      <w:tr w:rsidR="00D00402" w:rsidRPr="00BF138F" w14:paraId="6B0A0B2C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D7D9" w14:textId="710F68C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108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6391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2934E" w14:textId="1C4C4CAE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Подпрограмма 8. «Предоставление региональной поддержки молодым семьям на улучшение жилищных условий на территории Кушвинского городского округа в 2018-2025 годах»</w:t>
            </w:r>
          </w:p>
        </w:tc>
      </w:tr>
      <w:tr w:rsidR="00D00402" w:rsidRPr="00BF138F" w14:paraId="688126A5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904A" w14:textId="77331379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109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6A16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8.1.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18390" w14:textId="7906B2B8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Цель 12. Предоставление региональной поддержки молодым семьям на улучшение жилищных условий</w:t>
            </w:r>
          </w:p>
        </w:tc>
      </w:tr>
      <w:tr w:rsidR="00D00402" w:rsidRPr="00BF138F" w14:paraId="45C4C0EE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781C" w14:textId="7D7EF4ED" w:rsidR="00D00402" w:rsidRPr="00BF138F" w:rsidRDefault="00D00402" w:rsidP="00D004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110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A0CA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8.1.1.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D53E53" w14:textId="43B16E09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Задача 27. Предоставление региональных социальных выплат молодым семьям на улучшение жилищных условий</w:t>
            </w:r>
          </w:p>
        </w:tc>
      </w:tr>
      <w:tr w:rsidR="00D00402" w:rsidRPr="00BF138F" w14:paraId="7A4AE278" w14:textId="77777777" w:rsidTr="00E36C98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4EF1" w14:textId="0A871E90" w:rsidR="00D00402" w:rsidRPr="00BF138F" w:rsidRDefault="00D00402" w:rsidP="00D004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111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3D47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8.1.1.1.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2C2CE" w14:textId="13673769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63" w:name="_Hlk33180592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6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  <w:p w14:paraId="602835F8" w14:textId="7777777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64" w:name="_Hlk47342539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Количество молодых семей, получивших региональную социальную выплату</w:t>
            </w:r>
            <w:bookmarkEnd w:id="63"/>
            <w:bookmarkEnd w:id="64"/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B62D5" w14:textId="295484E6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ед.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B42E6" w14:textId="539745B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229E8" w14:textId="3F1F479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E642D" w14:textId="5909E764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5E359" w14:textId="2717625D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F8E5F" w14:textId="7EC255EF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59F77" w14:textId="247ECFCB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3609D" w14:textId="1A0A7A42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E2C58" w14:textId="0020034B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8067C" w14:textId="770B0A71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D86B6" w14:textId="774A014A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A01796" w14:textId="10E443D0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4C62" w14:textId="4226F68C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56C2" w14:textId="3A248E71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1D94" w14:textId="74ECB180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9B62" w14:textId="5505DE9B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0358" w14:textId="0D5056D4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A86A" w14:textId="419305DF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Постановления администрации Кушвинского городского округа об утверждении расчета социальной выплаты на приобретение жилого помещения или создание объекта индивидуального жилищного строительства, предоставляемой молодой семье - претендентам на получение социальной выплаты по Кушвинскому городскому округу</w:t>
            </w:r>
          </w:p>
        </w:tc>
      </w:tr>
      <w:tr w:rsidR="00D00402" w:rsidRPr="00BF138F" w14:paraId="675B34FB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FF05" w14:textId="7CAC3487" w:rsidR="00D00402" w:rsidRPr="00BF138F" w:rsidRDefault="00D00402" w:rsidP="00D004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112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2C2B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D6728" w14:textId="186E1DD0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Подпрограмма 9. «</w:t>
            </w:r>
            <w:bookmarkStart w:id="65" w:name="_Hlk39161067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Переселение граждан на территории Кушвинского городского округа из аварийного жилищного фонда</w:t>
            </w:r>
            <w:bookmarkEnd w:id="65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</w:tr>
      <w:tr w:rsidR="00D00402" w:rsidRPr="00BF138F" w14:paraId="44B00169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E04" w14:textId="7568246A" w:rsidR="00D00402" w:rsidRPr="00BF138F" w:rsidRDefault="00D00402" w:rsidP="00D004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66" w:name="_Hlk39673363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113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2A75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9.1.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A89D87" w14:textId="1CF596C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Цель 13. Обеспечение устойчивого сокращения аварийного жилищного фонда на территории Кушвинского городского округа</w:t>
            </w:r>
          </w:p>
        </w:tc>
      </w:tr>
      <w:tr w:rsidR="00D00402" w:rsidRPr="00BF138F" w14:paraId="16A2F1FD" w14:textId="77777777" w:rsidTr="00B85F32">
        <w:trPr>
          <w:gridAfter w:val="2"/>
          <w:wAfter w:w="415" w:type="dxa"/>
          <w:trHeight w:val="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E9EB" w14:textId="3749DCA3" w:rsidR="00D00402" w:rsidRPr="00BF138F" w:rsidRDefault="00D00402" w:rsidP="00D004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67" w:name="_Hlk39673427"/>
            <w:bookmarkEnd w:id="66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114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AEDE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9.1.1.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553F7" w14:textId="41AEB9EF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28. Приобретение жилых помещений у застройщика в домах, введенных в эксплуатацию</w:t>
            </w:r>
          </w:p>
        </w:tc>
      </w:tr>
      <w:bookmarkEnd w:id="67"/>
      <w:tr w:rsidR="00D00402" w:rsidRPr="00BF138F" w14:paraId="4AC09F76" w14:textId="77777777" w:rsidTr="00E36C98">
        <w:trPr>
          <w:gridAfter w:val="2"/>
          <w:wAfter w:w="415" w:type="dxa"/>
          <w:cantSplit/>
          <w:trHeight w:val="113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46CA" w14:textId="27A222DF" w:rsidR="00D00402" w:rsidRPr="00BF138F" w:rsidRDefault="00D00402" w:rsidP="00D004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115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589F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9.1.1.1.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6B02B" w14:textId="1A3A0F5E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6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</w:t>
            </w:r>
            <w:bookmarkStart w:id="68" w:name="_Hlk39165240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Площадь приобретенных жилых помещений у застройщика в домах, введенных в эксплуатацию</w:t>
            </w:r>
            <w:bookmarkEnd w:id="68"/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12462" w14:textId="79002AF5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кв. м.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CD9760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34F433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891673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2F3662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62A23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CB6710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7F3DD5CF" w14:textId="735467F0" w:rsidR="00D00402" w:rsidRPr="00BF138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1 317,3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04FED" w14:textId="6F5E2739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6F5F6" w14:textId="5D99AD69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6C76B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B8E40B" w14:textId="2DD670CF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431" w14:textId="0470796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5FE5" w14:textId="69EE0828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D020" w14:textId="6BBBD905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5039" w14:textId="208183A3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BA77" w14:textId="23A3D092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37BF" w14:textId="4D896648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Постановление администрации Кушвинского городского округа от 30.08.2019 № 1121 «Об утверждении муниципальной адресной программы «Переселение граждан на территории Кушвинского городского округа из аварийного жилищного фонда в 2019 — 2025 годах»» (с изменениями)</w:t>
            </w:r>
          </w:p>
        </w:tc>
      </w:tr>
      <w:tr w:rsidR="00D00402" w:rsidRPr="00BF138F" w14:paraId="1AFBF3F7" w14:textId="77777777" w:rsidTr="00B85F32">
        <w:trPr>
          <w:gridAfter w:val="2"/>
          <w:wAfter w:w="415" w:type="dxa"/>
          <w:cantSplit/>
          <w:trHeight w:val="371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3C1F" w14:textId="12208DB2" w:rsidR="00D00402" w:rsidRPr="00BF138F" w:rsidRDefault="00D00402" w:rsidP="00D004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116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4B54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9.1.2.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B95BB" w14:textId="616F26B1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29. Проведение демонтажа (сноса) зданий аварийных многоквартирных жилых домов</w:t>
            </w:r>
          </w:p>
        </w:tc>
      </w:tr>
      <w:tr w:rsidR="00D00402" w:rsidRPr="00BF138F" w14:paraId="2B72ACF0" w14:textId="77777777" w:rsidTr="00E36C98">
        <w:trPr>
          <w:gridAfter w:val="2"/>
          <w:wAfter w:w="415" w:type="dxa"/>
          <w:cantSplit/>
          <w:trHeight w:val="113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0AB8" w14:textId="05E8A07D" w:rsidR="00D00402" w:rsidRPr="00BF138F" w:rsidRDefault="00D00402" w:rsidP="00D004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117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1354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9.1.2.1.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D593B" w14:textId="6169380E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6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 Количество демонтированных зданий аварийных многоквартирных жилых домов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4EC80" w14:textId="1095BBF8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1A997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3DD72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34537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330EA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843FE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954FF2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28EDAD" w14:textId="7E84A396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2DBF1" w14:textId="741DCF81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2C7B14" w14:textId="509F36B0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19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A6F88" w14:textId="7777777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AE306" w14:textId="7C88A0D8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26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5EFA" w14:textId="5E852809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FD02" w14:textId="355DC78C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14AA" w14:textId="69BD1D60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C461" w14:textId="171CCBB6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4995" w14:textId="46BFC4CE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6FE7" w14:textId="3ED5547E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Постановление администрации Кушвинского городского округа от 30.08.2019 № 1121 «Об утверждении муниципальной адресной программы «Переселение граждан на территории Кушвинского городского округа из аварийного жилищного фонда в 2019 — 2025 годах»» (с изменениями)</w:t>
            </w:r>
          </w:p>
        </w:tc>
      </w:tr>
      <w:tr w:rsidR="00D00402" w:rsidRPr="00BF138F" w14:paraId="6855B00D" w14:textId="77777777" w:rsidTr="00E36C98">
        <w:trPr>
          <w:gridAfter w:val="2"/>
          <w:wAfter w:w="415" w:type="dxa"/>
          <w:cantSplit/>
          <w:trHeight w:val="113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399E" w14:textId="48617F13" w:rsidR="00D00402" w:rsidRPr="00BF138F" w:rsidRDefault="00D00402" w:rsidP="00D004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118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58B6" w14:textId="7777777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9.1.2.2.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410AF" w14:textId="214CE25A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6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</w:t>
            </w:r>
            <w:bookmarkStart w:id="69" w:name="_Hlk73108677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Количество жилых помещений, выкупленных у собственников в аварийных многоквартирных жилых домах</w:t>
            </w:r>
            <w:bookmarkEnd w:id="69"/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11038" w14:textId="540B5D6B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81DEA" w14:textId="1EB40784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09796" w14:textId="065A1402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43FD2" w14:textId="444BA795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1051A" w14:textId="42F96C86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D778F" w14:textId="27D4C3CD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F07CDF" w14:textId="45B1955C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33B47" w14:textId="65EC5571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5B21E" w14:textId="4FE04064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ED987" w14:textId="1F14E0F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EBF0F7" w14:textId="4ED59522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B309D9" w14:textId="586C252A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5F35" w14:textId="28C582DC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67E8" w14:textId="14BD84BF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2212" w14:textId="4BB1518B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ED4A" w14:textId="3A525962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52C6" w14:textId="06C8F2A0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F884" w14:textId="2D6E98E5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Постановление администрации Кушвинского городского округа от 30.08.2019 № 1121 «Об утверждении муниципальной адресной программы «Переселение граждан на территории Кушвинского городского округа из аварийного жилищного фонда в 2019 — 2025 годах»» (с изменениями)</w:t>
            </w:r>
          </w:p>
        </w:tc>
      </w:tr>
      <w:tr w:rsidR="00D00402" w:rsidRPr="00BF138F" w14:paraId="61073D9C" w14:textId="77777777" w:rsidTr="00B85F32">
        <w:trPr>
          <w:gridAfter w:val="2"/>
          <w:wAfter w:w="415" w:type="dxa"/>
          <w:cantSplit/>
          <w:trHeight w:val="383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2D33" w14:textId="5F54E76C" w:rsidR="00D00402" w:rsidRPr="00BF138F" w:rsidRDefault="00D00402" w:rsidP="00D004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119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A22A" w14:textId="6A7A33C4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6F406B" w14:textId="333037A5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Подпрограмма 10</w:t>
            </w:r>
            <w:bookmarkStart w:id="70" w:name="_Hlk127368699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 «Организация деятельности муниципального казенного учреждения Кушвинского городского округа «Коммунальные сети»</w:t>
            </w:r>
            <w:bookmarkEnd w:id="70"/>
          </w:p>
        </w:tc>
      </w:tr>
      <w:tr w:rsidR="00D00402" w:rsidRPr="00BF138F" w14:paraId="7FB7C115" w14:textId="77777777" w:rsidTr="00B85F32">
        <w:trPr>
          <w:gridAfter w:val="2"/>
          <w:wAfter w:w="415" w:type="dxa"/>
          <w:cantSplit/>
          <w:trHeight w:val="519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51CD" w14:textId="573F0D2C" w:rsidR="00D00402" w:rsidRPr="00BF138F" w:rsidRDefault="00D00402" w:rsidP="00D004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120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0634" w14:textId="1B4342AF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10.1.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649BE" w14:textId="5A116EC1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71" w:name="_Hlk127369067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Цель 14. </w:t>
            </w:r>
            <w:bookmarkStart w:id="72" w:name="_Hlk127452875"/>
            <w:bookmarkEnd w:id="71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Формирование целостности и эффективности системы управления объектами водоснабжения и водоотведения на территории Кушвинского городского округа</w:t>
            </w:r>
            <w:bookmarkEnd w:id="72"/>
          </w:p>
        </w:tc>
      </w:tr>
      <w:tr w:rsidR="00D00402" w:rsidRPr="00BF138F" w14:paraId="7FB273B4" w14:textId="77777777" w:rsidTr="00B85F32">
        <w:trPr>
          <w:gridAfter w:val="2"/>
          <w:wAfter w:w="415" w:type="dxa"/>
          <w:cantSplit/>
          <w:trHeight w:val="52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079E" w14:textId="28E94340" w:rsidR="00D00402" w:rsidRPr="00BF138F" w:rsidRDefault="00D00402" w:rsidP="00D004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121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17DC" w14:textId="7C58BB6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10.1.1.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228E1B" w14:textId="57AECCB6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73" w:name="_Hlk127369121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Задача 30. </w:t>
            </w:r>
            <w:bookmarkStart w:id="74" w:name="_Hlk127452807"/>
            <w:bookmarkEnd w:id="73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Р</w:t>
            </w:r>
            <w:r w:rsidRPr="00BF138F">
              <w:rPr>
                <w:rFonts w:ascii="Liberation Serif" w:hAnsi="Liberation Serif" w:cs="Liberation Serif"/>
                <w:bCs/>
                <w:sz w:val="18"/>
                <w:szCs w:val="18"/>
              </w:rPr>
              <w:t xml:space="preserve">еализация вопросов местного значения, в части организации в границах </w:t>
            </w:r>
            <w:bookmarkStart w:id="75" w:name="_Hlk132724114"/>
            <w:r w:rsidRPr="00BF138F">
              <w:rPr>
                <w:rFonts w:ascii="Liberation Serif" w:hAnsi="Liberation Serif" w:cs="Liberation Serif"/>
                <w:bCs/>
                <w:sz w:val="18"/>
                <w:szCs w:val="18"/>
              </w:rPr>
              <w:t xml:space="preserve">Кушвинского городского округа </w:t>
            </w:r>
            <w:bookmarkEnd w:id="75"/>
            <w:r w:rsidRPr="00BF138F">
              <w:rPr>
                <w:rFonts w:ascii="Liberation Serif" w:hAnsi="Liberation Serif" w:cs="Liberation Serif"/>
                <w:bCs/>
                <w:sz w:val="18"/>
                <w:szCs w:val="18"/>
              </w:rPr>
              <w:t>водоснабжения и водоотведения</w:t>
            </w:r>
            <w:bookmarkEnd w:id="74"/>
          </w:p>
        </w:tc>
      </w:tr>
      <w:tr w:rsidR="00D00402" w:rsidRPr="00BF138F" w14:paraId="051DBC6F" w14:textId="77777777" w:rsidTr="00E36C98">
        <w:trPr>
          <w:gridAfter w:val="2"/>
          <w:wAfter w:w="415" w:type="dxa"/>
          <w:cantSplit/>
          <w:trHeight w:val="113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54C6" w14:textId="17C5C82B" w:rsidR="00D00402" w:rsidRPr="00BF138F" w:rsidRDefault="00D00402" w:rsidP="00D004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122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2CAF" w14:textId="582EF11C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10.1.1.1.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49EA2" w14:textId="1F661410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76" w:name="_Hlk127369162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6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  <w:p w14:paraId="3056200C" w14:textId="2CA67010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Протяженность сетей холодного водоснабжения, подлежащих эксплуатации и содержанию</w:t>
            </w:r>
            <w:bookmarkEnd w:id="76"/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84A77" w14:textId="0C27BE9B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км.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DBCD5" w14:textId="32030FDE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1E5C3" w14:textId="3A8487D3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882E07" w14:textId="095B6AC5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A8141" w14:textId="131BB520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D9C18" w14:textId="290050E3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9F367" w14:textId="0C2BDA2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FB701E" w14:textId="095CBACD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08DD21" w14:textId="4576F98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18179A" w14:textId="731A8ECC" w:rsidR="00D00402" w:rsidRPr="00C0463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C0463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125,6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E35E8" w14:textId="642DA934" w:rsidR="00D00402" w:rsidRPr="00C0463F" w:rsidRDefault="00D00402" w:rsidP="00D00402">
            <w:pPr>
              <w:pStyle w:val="af3"/>
              <w:ind w:left="-52" w:hanging="52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C0463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126</w:t>
            </w:r>
            <w:r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,6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76B948" w14:textId="23CB790D" w:rsidR="00D00402" w:rsidRPr="00C0463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C0463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126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E696" w14:textId="6188DAB2" w:rsidR="00D00402" w:rsidRPr="00C0463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C0463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126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DBEB" w14:textId="1DF80E2B" w:rsidR="00D00402" w:rsidRPr="00C0463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C0463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126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B69E" w14:textId="6947C9F4" w:rsidR="00D00402" w:rsidRPr="00C0463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C0463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126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9665" w14:textId="734B3F70" w:rsidR="00D00402" w:rsidRPr="00C0463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C0463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126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0253" w14:textId="7217D73B" w:rsidR="00D00402" w:rsidRPr="00C0463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C0463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126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DB3F" w14:textId="099A30C1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Постановление администрации Кушвинского городского округа от 26.06.2014 № 1249 «Об утверждении схем водоснабжения и водоотведения до 2024 года» (с изменениями)</w:t>
            </w:r>
          </w:p>
        </w:tc>
      </w:tr>
      <w:tr w:rsidR="00D00402" w:rsidRPr="00BF138F" w14:paraId="27346E11" w14:textId="77777777" w:rsidTr="00E36C98">
        <w:trPr>
          <w:gridAfter w:val="2"/>
          <w:wAfter w:w="415" w:type="dxa"/>
          <w:cantSplit/>
          <w:trHeight w:val="113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477F" w14:textId="199CCBE7" w:rsidR="00D00402" w:rsidRPr="00BF138F" w:rsidRDefault="00D00402" w:rsidP="00D004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123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7C93" w14:textId="70DE8C7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10.1.1.2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841D9" w14:textId="3C659162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77" w:name="_Hlk127369196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6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  <w:p w14:paraId="5B72D809" w14:textId="02F2FCA6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Количество проведённых </w:t>
            </w:r>
            <w:proofErr w:type="spellStart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санитарно</w:t>
            </w:r>
            <w:proofErr w:type="spellEnd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– эпидемиологических исследований воды</w:t>
            </w:r>
            <w:bookmarkEnd w:id="77"/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6B9CB" w14:textId="7AB280A1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ед.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2897F" w14:textId="45518380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1A46E" w14:textId="632EAF99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DDAE4" w14:textId="1113623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1328E1" w14:textId="2FABA575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142798" w14:textId="66F74C4C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F9C40" w14:textId="3836F4CC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A3FA1" w14:textId="2F5A133F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47F168" w14:textId="2DA12943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050E9A" w14:textId="432FB9E7" w:rsidR="00D00402" w:rsidRPr="00FB3C9E" w:rsidRDefault="00D00402" w:rsidP="00D00402">
            <w:pPr>
              <w:pStyle w:val="af3"/>
              <w:ind w:left="113" w:right="11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FB3C9E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4 009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0E1266" w14:textId="0186A648" w:rsidR="00D00402" w:rsidRPr="00FB3C9E" w:rsidRDefault="00D00402" w:rsidP="00D00402">
            <w:pPr>
              <w:pStyle w:val="af3"/>
              <w:ind w:left="113" w:right="11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FB3C9E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5 885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A321ED" w14:textId="77777777" w:rsidR="00D00402" w:rsidRPr="00BF138F" w:rsidRDefault="00D00402" w:rsidP="00D00402">
            <w:pPr>
              <w:spacing w:after="0" w:line="240" w:lineRule="auto"/>
              <w:ind w:left="113" w:right="113"/>
              <w:jc w:val="right"/>
              <w:rPr>
                <w:rFonts w:ascii="Liberation Serif" w:hAnsi="Liberation Serif" w:cs="Liberation Serif"/>
                <w:sz w:val="18"/>
                <w:szCs w:val="18"/>
                <w:lang w:eastAsia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eastAsia="en-US"/>
              </w:rPr>
              <w:t>3 707</w:t>
            </w:r>
          </w:p>
          <w:p w14:paraId="06E48E7A" w14:textId="77777777" w:rsidR="00D00402" w:rsidRPr="00BF138F" w:rsidRDefault="00D00402" w:rsidP="00D00402">
            <w:pPr>
              <w:pStyle w:val="af3"/>
              <w:ind w:left="113" w:right="11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593C5D" w14:textId="77777777" w:rsidR="00D00402" w:rsidRPr="00BF138F" w:rsidRDefault="00D00402" w:rsidP="00D00402">
            <w:pPr>
              <w:pStyle w:val="af3"/>
              <w:ind w:left="113" w:right="11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3 707</w:t>
            </w:r>
          </w:p>
          <w:p w14:paraId="7EB60C0C" w14:textId="77777777" w:rsidR="00D00402" w:rsidRPr="00BF138F" w:rsidRDefault="00D00402" w:rsidP="00D00402">
            <w:pPr>
              <w:pStyle w:val="af3"/>
              <w:ind w:left="113" w:right="11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6DAF9F" w14:textId="77777777" w:rsidR="00D00402" w:rsidRPr="00BF138F" w:rsidRDefault="00D00402" w:rsidP="00D00402">
            <w:pPr>
              <w:pStyle w:val="af3"/>
              <w:ind w:left="113" w:right="11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3 707</w:t>
            </w:r>
          </w:p>
          <w:p w14:paraId="2FC6FBB4" w14:textId="77777777" w:rsidR="00D00402" w:rsidRPr="00BF138F" w:rsidRDefault="00D00402" w:rsidP="00D00402">
            <w:pPr>
              <w:pStyle w:val="af3"/>
              <w:ind w:left="113" w:right="11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F76012" w14:textId="77777777" w:rsidR="00D00402" w:rsidRPr="00BF138F" w:rsidRDefault="00D00402" w:rsidP="00D00402">
            <w:pPr>
              <w:pStyle w:val="af3"/>
              <w:ind w:left="113" w:right="11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3 707</w:t>
            </w:r>
          </w:p>
          <w:p w14:paraId="7FB2F3D7" w14:textId="77777777" w:rsidR="00D00402" w:rsidRPr="00BF138F" w:rsidRDefault="00D00402" w:rsidP="00D00402">
            <w:pPr>
              <w:pStyle w:val="af3"/>
              <w:ind w:left="113" w:right="11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D6F60" w14:textId="77777777" w:rsidR="00D00402" w:rsidRPr="00BF138F" w:rsidRDefault="00D00402" w:rsidP="00D00402">
            <w:pPr>
              <w:pStyle w:val="af3"/>
              <w:ind w:left="113" w:right="11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3 707</w:t>
            </w:r>
          </w:p>
          <w:p w14:paraId="7F771A3A" w14:textId="09021407" w:rsidR="00D00402" w:rsidRPr="00BF138F" w:rsidRDefault="00D00402" w:rsidP="00D00402">
            <w:pPr>
              <w:pStyle w:val="af3"/>
              <w:ind w:left="113" w:right="11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1691BE" w14:textId="77777777" w:rsidR="00D00402" w:rsidRPr="00BF138F" w:rsidRDefault="00D00402" w:rsidP="00D00402">
            <w:pPr>
              <w:pStyle w:val="af3"/>
              <w:ind w:left="113" w:right="11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3 707</w:t>
            </w:r>
          </w:p>
          <w:p w14:paraId="5FD20EDC" w14:textId="77777777" w:rsidR="00D00402" w:rsidRPr="00BF138F" w:rsidRDefault="00D00402" w:rsidP="00D00402">
            <w:pPr>
              <w:pStyle w:val="af3"/>
              <w:ind w:left="113" w:right="11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0C62" w14:textId="545F1C6B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СанПиН 1.2.3685-21 от 28.01.2021 "Гигиенические нормативы и требования к обеспечению безопасности и (или) безвредности для человека факторов среды обитания";</w:t>
            </w:r>
          </w:p>
          <w:p w14:paraId="1D5EDF13" w14:textId="7777777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СанПиН 2.1.3684-21 от 28.01.2021 "</w:t>
            </w:r>
            <w:proofErr w:type="spellStart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Санитарно</w:t>
            </w:r>
            <w:proofErr w:type="spellEnd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- эпидемиологические требования к содержанию территорий городских и сельских</w:t>
            </w:r>
          </w:p>
          <w:p w14:paraId="5BA09CB7" w14:textId="7777777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поселений, к водным объектам, питьевой воде и питьевому водоснабжению, атмосферному</w:t>
            </w:r>
          </w:p>
          <w:p w14:paraId="3BA8F6E4" w14:textId="7777777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воздуху, почвам, жилым помещениям, эксплуатации производственных, общественных</w:t>
            </w:r>
          </w:p>
          <w:p w14:paraId="5C145D92" w14:textId="7777777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помещений, организации и проведению санитарно-противоэпидемических</w:t>
            </w:r>
          </w:p>
          <w:p w14:paraId="093A9360" w14:textId="1456949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(профилактических) мероприятий"</w:t>
            </w:r>
          </w:p>
        </w:tc>
      </w:tr>
      <w:tr w:rsidR="00D00402" w:rsidRPr="00BF138F" w14:paraId="6880C5D5" w14:textId="77777777" w:rsidTr="00E36C98">
        <w:trPr>
          <w:gridAfter w:val="2"/>
          <w:wAfter w:w="415" w:type="dxa"/>
          <w:cantSplit/>
          <w:trHeight w:val="113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BB97" w14:textId="2F470BD3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124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74EF" w14:textId="24BF25B2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10.1.1.3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DBCBEE" w14:textId="73AF90F5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78" w:name="_Hlk127369297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Целевой показатель 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70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  <w:p w14:paraId="22D0CFF0" w14:textId="712B3A9B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Протяженность сетей водоотведения, подлежащих эксплуатации и содержанию</w:t>
            </w:r>
            <w:bookmarkEnd w:id="78"/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5FF3B" w14:textId="6EC0F022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км.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DD5A7E" w14:textId="61074229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5685E" w14:textId="6E821C52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E1BAC3" w14:textId="1085788B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691CC" w14:textId="6B6E1E9F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41979" w14:textId="7A99A774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E2130C" w14:textId="73BA0A58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16FE8" w14:textId="432BBFE4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EC1C4" w14:textId="006D534A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CC55AB" w14:textId="7608AEE0" w:rsidR="00D00402" w:rsidRPr="00BF138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94,3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F5651" w14:textId="481475F7" w:rsidR="00D00402" w:rsidRPr="00BF138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94,3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F290E" w14:textId="246E6EC0" w:rsidR="00D00402" w:rsidRPr="00BF138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94,3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1DC3" w14:textId="5B5423D3" w:rsidR="00D00402" w:rsidRPr="00BF138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94,3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C118" w14:textId="066D8A63" w:rsidR="00D00402" w:rsidRPr="00BF138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94,3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65D2" w14:textId="11CC55A4" w:rsidR="00D00402" w:rsidRPr="00BF138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94,3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1D13" w14:textId="7380890D" w:rsidR="00D00402" w:rsidRPr="00BF138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94,3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4B8F" w14:textId="1528D1DA" w:rsidR="00D00402" w:rsidRPr="00BF138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94,3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F0CD" w14:textId="1890ED88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Постановление администрации Кушвинского городского округа от 26.06.2014 № 1249 «Об утверждении схем водоснабжения и водоотведения до 2024 года» (с изменениями)</w:t>
            </w:r>
          </w:p>
        </w:tc>
      </w:tr>
      <w:tr w:rsidR="00D00402" w:rsidRPr="00BF138F" w14:paraId="29E08509" w14:textId="77777777" w:rsidTr="00E36C98">
        <w:trPr>
          <w:gridAfter w:val="2"/>
          <w:wAfter w:w="415" w:type="dxa"/>
          <w:cantSplit/>
          <w:trHeight w:val="113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FB86" w14:textId="539D6C40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125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2CBA" w14:textId="0DD6FEFF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10.1.1.4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07E407" w14:textId="6EE15EEF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79" w:name="_Hlk127458143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7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. </w:t>
            </w:r>
          </w:p>
          <w:p w14:paraId="3C71CEBC" w14:textId="119122A5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Поступление</w:t>
            </w:r>
            <w:r w:rsidRPr="00BF138F">
              <w:rPr>
                <w:rFonts w:ascii="Liberation Serif" w:hAnsi="Liberation Serif" w:cs="Liberation Serif"/>
                <w:sz w:val="18"/>
                <w:szCs w:val="18"/>
                <w:lang w:val="x-none"/>
              </w:rPr>
              <w:t xml:space="preserve"> доходов в бюджет Кушвинского городского округа от оказания услуг водоснабжения и водоотведения МКУ КГО 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«</w:t>
            </w:r>
            <w:r w:rsidRPr="00BF138F">
              <w:rPr>
                <w:rFonts w:ascii="Liberation Serif" w:hAnsi="Liberation Serif" w:cs="Liberation Serif"/>
                <w:sz w:val="18"/>
                <w:szCs w:val="18"/>
                <w:lang w:val="x-none"/>
              </w:rPr>
              <w:t>Коммунальные сети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».</w:t>
            </w:r>
            <w:bookmarkEnd w:id="79"/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4E31A" w14:textId="363476BC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тыс. руб.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9505C" w14:textId="49E96071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CB343" w14:textId="54D883FB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5E303" w14:textId="30F8E8DE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2C37B" w14:textId="1DD1CBB6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9213E8" w14:textId="2B6417CE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29D67" w14:textId="12045DE9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D1E09" w14:textId="4CE52D93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5F9CA" w14:textId="475744F5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AC8EE6" w14:textId="5A79BC89" w:rsidR="00D00402" w:rsidRPr="00BF138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proofErr w:type="gramStart"/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75  211</w:t>
            </w:r>
            <w:proofErr w:type="gramEnd"/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,5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F30990" w14:textId="18FC807C" w:rsidR="00D00402" w:rsidRPr="00BF138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65 745,36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CC2A465" w14:textId="22BAD0AE" w:rsidR="00D00402" w:rsidRPr="00BF138F" w:rsidRDefault="00D00402" w:rsidP="00D00402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  <w:lang w:eastAsia="en-US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  <w:lang w:eastAsia="en-US"/>
              </w:rPr>
              <w:t>65 745,36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74169DB" w14:textId="1F2B3292" w:rsidR="00D00402" w:rsidRPr="00BF138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proofErr w:type="gramStart"/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65  745</w:t>
            </w:r>
            <w:proofErr w:type="gramEnd"/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,36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17BE80" w14:textId="45260C7C" w:rsidR="00D00402" w:rsidRPr="00BF138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proofErr w:type="gramStart"/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65  745</w:t>
            </w:r>
            <w:proofErr w:type="gramEnd"/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,36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F43DB1" w14:textId="762D722F" w:rsidR="00D00402" w:rsidRPr="00BF138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65 745,36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33AE25" w14:textId="501EF36F" w:rsidR="00D00402" w:rsidRPr="00BF138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65 745,36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BF3A06" w14:textId="674BECBE" w:rsidR="00D00402" w:rsidRPr="00BF138F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65 745,36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6A52" w14:textId="7F60558F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Решение Думы Кушвинского городского округа о бюджете Кушвинского городского округа на очередной финансовый год и плановый период; Приказ КУМИ КГО от 06.09.2016 г. № 252 «Об утверждении Методики прогнозирования поступлений доходов в бюджет Кушвинского городского округа, главным администратором которых является Комитет по управлению муниципальным имуществом Кушвинского городского округа» (с изменениями)</w:t>
            </w:r>
          </w:p>
        </w:tc>
      </w:tr>
      <w:tr w:rsidR="00D00402" w:rsidRPr="00BF138F" w14:paraId="31060338" w14:textId="77777777" w:rsidTr="00B85F32">
        <w:trPr>
          <w:gridAfter w:val="2"/>
          <w:wAfter w:w="415" w:type="dxa"/>
          <w:cantSplit/>
          <w:trHeight w:val="281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A1B1" w14:textId="594EC1D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126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E070" w14:textId="1C1FC38E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11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92B11" w14:textId="1C21C163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Подпрограмма 11 «Модернизация коммунальной инфраструктуры Кушвинского городского округа»</w:t>
            </w:r>
          </w:p>
        </w:tc>
      </w:tr>
      <w:tr w:rsidR="00D00402" w:rsidRPr="00BF138F" w14:paraId="6F1CC5F0" w14:textId="77777777" w:rsidTr="00B85F32">
        <w:trPr>
          <w:gridAfter w:val="2"/>
          <w:wAfter w:w="415" w:type="dxa"/>
          <w:cantSplit/>
          <w:trHeight w:val="288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D299" w14:textId="3D6F593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80" w:name="_Hlk132712994"/>
            <w:bookmarkStart w:id="81" w:name="_Hlk132712971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127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608" w14:textId="0097132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11.1.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FA580" w14:textId="0E1B5013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Цель 15. Повышение качества предоставления жилищно-коммунальных услуг и снижение аварийности инфраструктуры на </w:t>
            </w:r>
            <w:bookmarkStart w:id="82" w:name="_Hlk132724048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территории Кушвинского городского округа</w:t>
            </w:r>
            <w:bookmarkEnd w:id="82"/>
          </w:p>
        </w:tc>
      </w:tr>
      <w:bookmarkEnd w:id="80"/>
      <w:tr w:rsidR="00D00402" w:rsidRPr="00BF138F" w14:paraId="7698199E" w14:textId="77777777" w:rsidTr="00B85F32">
        <w:trPr>
          <w:gridAfter w:val="2"/>
          <w:wAfter w:w="415" w:type="dxa"/>
          <w:cantSplit/>
          <w:trHeight w:val="266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9C30" w14:textId="73BE02A5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128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8FDE" w14:textId="3BECACC4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11.1.1.</w:t>
            </w:r>
          </w:p>
        </w:tc>
        <w:tc>
          <w:tcPr>
            <w:tcW w:w="141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5A3B0C" w14:textId="2F1603DD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83" w:name="_Hlk132713676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Задача 31. Капитальный ремонт линейных объектов коммунальной инфраструктуры</w:t>
            </w:r>
            <w:bookmarkEnd w:id="83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Pr="00BF138F">
              <w:rPr>
                <w:rFonts w:ascii="Liberation Serif" w:hAnsi="Liberation Serif" w:cs="Liberation Serif"/>
                <w:bCs/>
                <w:sz w:val="18"/>
                <w:szCs w:val="18"/>
              </w:rPr>
              <w:t>Кушвинского городского округа</w:t>
            </w:r>
          </w:p>
        </w:tc>
      </w:tr>
      <w:bookmarkEnd w:id="81"/>
      <w:tr w:rsidR="00D00402" w:rsidRPr="00BF138F" w14:paraId="7629CB95" w14:textId="77777777" w:rsidTr="00FB3C9E">
        <w:trPr>
          <w:gridAfter w:val="2"/>
          <w:wAfter w:w="415" w:type="dxa"/>
          <w:cantSplit/>
          <w:trHeight w:val="113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1F47" w14:textId="5B785D3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129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C667" w14:textId="36EF0648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11.1.1.1.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DDE8F8" w14:textId="48812D20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7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  <w:p w14:paraId="6F1F2E90" w14:textId="066ACA42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Протяженность замены инженерных сетей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4A3FA7" w14:textId="12E0B02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км.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8AE87" w14:textId="5A7C90D8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C481D" w14:textId="77CDA1DB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7368E" w14:textId="26C74446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F4E45E" w14:textId="4592F2B1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E9AA82" w14:textId="31755229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3F3E8D" w14:textId="7CDDAAE9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F94D8" w14:textId="5EF29970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0DF257" w14:textId="1BF55400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16E592" w14:textId="465464DD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71F671" w14:textId="6F2CBEFC" w:rsidR="00D00402" w:rsidRPr="00FB3C9E" w:rsidRDefault="00D00402" w:rsidP="00D00402">
            <w:pPr>
              <w:pStyle w:val="af3"/>
              <w:jc w:val="right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</w:pPr>
            <w:r w:rsidRPr="00FB3C9E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3,43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08362D" w14:textId="184FEF62" w:rsidR="00D00402" w:rsidRPr="00FB3C9E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18"/>
                <w:szCs w:val="18"/>
                <w:lang w:eastAsia="en-US"/>
              </w:rPr>
            </w:pPr>
            <w:r w:rsidRPr="00FB3C9E">
              <w:rPr>
                <w:rFonts w:ascii="Liberation Serif" w:hAnsi="Liberation Serif" w:cs="Liberation Serif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820E" w14:textId="58A93F6B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C343" w14:textId="6FF2C5A2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DB3F" w14:textId="4F94C8EB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6CC0" w14:textId="19ECBCF6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FDF6" w14:textId="2A19D7D3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01CC" w14:textId="425EF872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Региональная программа</w:t>
            </w:r>
          </w:p>
          <w:p w14:paraId="7B76D2C3" w14:textId="7777777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 модернизации систем коммунальной</w:t>
            </w:r>
          </w:p>
          <w:p w14:paraId="18807329" w14:textId="7777777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инфраструктуры Свердловской области</w:t>
            </w:r>
          </w:p>
          <w:p w14:paraId="05572F99" w14:textId="7777777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на 2023 - 2027 годы</w:t>
            </w:r>
          </w:p>
          <w:p w14:paraId="5B5D2BC9" w14:textId="5DCD7C52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утверждена</w:t>
            </w:r>
          </w:p>
          <w:p w14:paraId="20659610" w14:textId="7777777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Постановлением Правительства</w:t>
            </w:r>
          </w:p>
          <w:p w14:paraId="743AA7B2" w14:textId="7777777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Свердловской области</w:t>
            </w:r>
          </w:p>
          <w:p w14:paraId="3713301E" w14:textId="0940473C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от 30 марта 2023 г. N 209-ПП</w:t>
            </w:r>
          </w:p>
        </w:tc>
      </w:tr>
      <w:tr w:rsidR="00D00402" w:rsidRPr="00E255AE" w14:paraId="3663BFB3" w14:textId="77777777" w:rsidTr="00E36C98">
        <w:trPr>
          <w:gridAfter w:val="2"/>
          <w:wAfter w:w="415" w:type="dxa"/>
          <w:cantSplit/>
          <w:trHeight w:val="113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7E31" w14:textId="2DD1F42B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130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FD08" w14:textId="0C0131D7" w:rsidR="00D00402" w:rsidRPr="00BF138F" w:rsidRDefault="00D00402" w:rsidP="00D004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11.1.1.2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6A74E0" w14:textId="53B58541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Целевой показатель 7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  <w:bookmarkStart w:id="84" w:name="_Hlk132725001"/>
          </w:p>
          <w:p w14:paraId="30819965" w14:textId="7777777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 xml:space="preserve">Количество заключений государственной экспертизы </w:t>
            </w:r>
            <w:bookmarkEnd w:id="84"/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результатов инженерных изысканий</w:t>
            </w:r>
          </w:p>
          <w:p w14:paraId="393F16F0" w14:textId="76E69220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5FD8C4" w14:textId="023F4022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шт.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BC067" w14:textId="7276A2F7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10A28" w14:textId="4C56C641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4F7919" w14:textId="38009470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58261" w14:textId="094B6AF3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C7BC52" w14:textId="2D52B316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08402" w14:textId="58AD1F6B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521FC" w14:textId="049B3034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95918B" w14:textId="5094F6AF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D68E5" w14:textId="2536847A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E0C82" w14:textId="0D69048C" w:rsidR="00D00402" w:rsidRPr="00BF138F" w:rsidRDefault="00D00402" w:rsidP="00D00402">
            <w:pPr>
              <w:pStyle w:val="af3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29F9B" w14:textId="55490AFF" w:rsidR="00D00402" w:rsidRPr="00BF138F" w:rsidRDefault="00D00402" w:rsidP="00D00402">
            <w:pPr>
              <w:spacing w:after="0" w:line="240" w:lineRule="auto"/>
              <w:rPr>
                <w:rFonts w:ascii="Liberation Serif" w:hAnsi="Liberation Serif" w:cs="Liberation Serif"/>
                <w:sz w:val="18"/>
                <w:szCs w:val="18"/>
                <w:lang w:eastAsia="en-US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8689" w14:textId="25C75920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F1DA" w14:textId="6BB2F152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D544" w14:textId="4AE0C8AE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63D1" w14:textId="2C7F98A6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F177" w14:textId="360FDF30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DEC4" w14:textId="26B4AA53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Региональная программа</w:t>
            </w:r>
          </w:p>
          <w:p w14:paraId="4762D620" w14:textId="7777777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 модернизации систем коммунальной</w:t>
            </w:r>
          </w:p>
          <w:p w14:paraId="35BD6A0F" w14:textId="7777777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инфраструктуры Свердловской области</w:t>
            </w:r>
          </w:p>
          <w:p w14:paraId="3E9A9286" w14:textId="7777777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на 2023 - 2027 годы</w:t>
            </w:r>
          </w:p>
          <w:p w14:paraId="4C55DE17" w14:textId="7777777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утверждена</w:t>
            </w:r>
          </w:p>
          <w:p w14:paraId="15360322" w14:textId="7777777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Постановлением Правительства</w:t>
            </w:r>
          </w:p>
          <w:p w14:paraId="5422DC9B" w14:textId="77777777" w:rsidR="00D00402" w:rsidRPr="00BF138F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Свердловской области</w:t>
            </w:r>
          </w:p>
          <w:p w14:paraId="5951E8FB" w14:textId="58761B6C" w:rsidR="00D00402" w:rsidRPr="00E255AE" w:rsidRDefault="00D00402" w:rsidP="00D00402">
            <w:pPr>
              <w:pStyle w:val="af3"/>
              <w:rPr>
                <w:rFonts w:ascii="Liberation Serif" w:hAnsi="Liberation Serif" w:cs="Liberation Serif"/>
                <w:sz w:val="18"/>
                <w:szCs w:val="18"/>
              </w:rPr>
            </w:pPr>
            <w:r w:rsidRPr="00BF138F">
              <w:rPr>
                <w:rFonts w:ascii="Liberation Serif" w:hAnsi="Liberation Serif" w:cs="Liberation Serif"/>
                <w:sz w:val="18"/>
                <w:szCs w:val="18"/>
              </w:rPr>
              <w:t>от 30 марта 2023 г. N 209-ПП</w:t>
            </w:r>
          </w:p>
        </w:tc>
      </w:tr>
    </w:tbl>
    <w:p w14:paraId="3A4FC33B" w14:textId="77777777" w:rsidR="007C0D51" w:rsidRPr="00E255AE" w:rsidRDefault="007C0D51" w:rsidP="00915696">
      <w:pPr>
        <w:rPr>
          <w:rFonts w:ascii="Liberation Serif" w:hAnsi="Liberation Serif" w:cs="Liberation Serif"/>
          <w:sz w:val="18"/>
          <w:szCs w:val="18"/>
        </w:rPr>
      </w:pPr>
    </w:p>
    <w:sectPr w:rsidR="007C0D51" w:rsidRPr="00E255AE" w:rsidSect="00C85EBD">
      <w:pgSz w:w="16838" w:h="11906" w:orient="landscape"/>
      <w:pgMar w:top="567" w:right="567" w:bottom="567" w:left="141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1DEED2" w14:textId="77777777" w:rsidR="00066DE8" w:rsidRDefault="00066DE8" w:rsidP="00195C04">
      <w:pPr>
        <w:spacing w:after="0" w:line="240" w:lineRule="auto"/>
      </w:pPr>
      <w:r>
        <w:separator/>
      </w:r>
    </w:p>
  </w:endnote>
  <w:endnote w:type="continuationSeparator" w:id="0">
    <w:p w14:paraId="139C790E" w14:textId="77777777" w:rsidR="00066DE8" w:rsidRDefault="00066DE8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5C40BA" w14:textId="77777777" w:rsidR="00066DE8" w:rsidRDefault="00066DE8" w:rsidP="00195C04">
      <w:pPr>
        <w:spacing w:after="0" w:line="240" w:lineRule="auto"/>
      </w:pPr>
      <w:r>
        <w:separator/>
      </w:r>
    </w:p>
  </w:footnote>
  <w:footnote w:type="continuationSeparator" w:id="0">
    <w:p w14:paraId="7B2C23EC" w14:textId="77777777" w:rsidR="00066DE8" w:rsidRDefault="00066DE8" w:rsidP="00195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59491473">
    <w:abstractNumId w:val="9"/>
  </w:num>
  <w:num w:numId="2" w16cid:durableId="591931666">
    <w:abstractNumId w:val="10"/>
  </w:num>
  <w:num w:numId="3" w16cid:durableId="2008049105">
    <w:abstractNumId w:val="17"/>
  </w:num>
  <w:num w:numId="4" w16cid:durableId="2061467227">
    <w:abstractNumId w:val="3"/>
  </w:num>
  <w:num w:numId="5" w16cid:durableId="2061663807">
    <w:abstractNumId w:val="0"/>
  </w:num>
  <w:num w:numId="6" w16cid:durableId="1195540463">
    <w:abstractNumId w:val="19"/>
  </w:num>
  <w:num w:numId="7" w16cid:durableId="2026783457">
    <w:abstractNumId w:val="16"/>
  </w:num>
  <w:num w:numId="8" w16cid:durableId="1378313248">
    <w:abstractNumId w:val="18"/>
  </w:num>
  <w:num w:numId="9" w16cid:durableId="1884172465">
    <w:abstractNumId w:val="6"/>
  </w:num>
  <w:num w:numId="10" w16cid:durableId="297422539">
    <w:abstractNumId w:val="20"/>
  </w:num>
  <w:num w:numId="11" w16cid:durableId="1476296040">
    <w:abstractNumId w:val="13"/>
  </w:num>
  <w:num w:numId="12" w16cid:durableId="1360934384">
    <w:abstractNumId w:val="7"/>
  </w:num>
  <w:num w:numId="13" w16cid:durableId="1641114427">
    <w:abstractNumId w:val="15"/>
  </w:num>
  <w:num w:numId="14" w16cid:durableId="297761342">
    <w:abstractNumId w:val="11"/>
  </w:num>
  <w:num w:numId="15" w16cid:durableId="1822381072">
    <w:abstractNumId w:val="5"/>
  </w:num>
  <w:num w:numId="16" w16cid:durableId="290093352">
    <w:abstractNumId w:val="21"/>
  </w:num>
  <w:num w:numId="17" w16cid:durableId="185240435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80526427">
    <w:abstractNumId w:val="8"/>
  </w:num>
  <w:num w:numId="19" w16cid:durableId="1463156747">
    <w:abstractNumId w:val="2"/>
  </w:num>
  <w:num w:numId="20" w16cid:durableId="1502281995">
    <w:abstractNumId w:val="12"/>
  </w:num>
  <w:num w:numId="21" w16cid:durableId="591937182">
    <w:abstractNumId w:val="22"/>
  </w:num>
  <w:num w:numId="22" w16cid:durableId="1125851726">
    <w:abstractNumId w:val="4"/>
  </w:num>
  <w:num w:numId="23" w16cid:durableId="1986811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CB2"/>
    <w:rsid w:val="00000052"/>
    <w:rsid w:val="000009D5"/>
    <w:rsid w:val="00005278"/>
    <w:rsid w:val="00007FAC"/>
    <w:rsid w:val="00013C6B"/>
    <w:rsid w:val="000143F8"/>
    <w:rsid w:val="00014DB5"/>
    <w:rsid w:val="00015B8D"/>
    <w:rsid w:val="00017B81"/>
    <w:rsid w:val="00021D71"/>
    <w:rsid w:val="00024590"/>
    <w:rsid w:val="00026B4A"/>
    <w:rsid w:val="000310E5"/>
    <w:rsid w:val="00032369"/>
    <w:rsid w:val="00032ABE"/>
    <w:rsid w:val="00035D28"/>
    <w:rsid w:val="000363D8"/>
    <w:rsid w:val="00037AE1"/>
    <w:rsid w:val="00042474"/>
    <w:rsid w:val="00047083"/>
    <w:rsid w:val="00047C8A"/>
    <w:rsid w:val="00055A12"/>
    <w:rsid w:val="00055DF3"/>
    <w:rsid w:val="0005647E"/>
    <w:rsid w:val="0005759D"/>
    <w:rsid w:val="0006326F"/>
    <w:rsid w:val="00064753"/>
    <w:rsid w:val="00064A7B"/>
    <w:rsid w:val="00064D19"/>
    <w:rsid w:val="00066DE8"/>
    <w:rsid w:val="00066F53"/>
    <w:rsid w:val="00067B39"/>
    <w:rsid w:val="00070CAC"/>
    <w:rsid w:val="00072516"/>
    <w:rsid w:val="00072C8B"/>
    <w:rsid w:val="00075E24"/>
    <w:rsid w:val="00076309"/>
    <w:rsid w:val="00082588"/>
    <w:rsid w:val="00082ADC"/>
    <w:rsid w:val="00082B9A"/>
    <w:rsid w:val="00083D8F"/>
    <w:rsid w:val="00086FE4"/>
    <w:rsid w:val="00093CB2"/>
    <w:rsid w:val="00096141"/>
    <w:rsid w:val="000967C5"/>
    <w:rsid w:val="00096CB5"/>
    <w:rsid w:val="000976B7"/>
    <w:rsid w:val="00097B4A"/>
    <w:rsid w:val="000A088D"/>
    <w:rsid w:val="000A30E9"/>
    <w:rsid w:val="000A31CC"/>
    <w:rsid w:val="000A3B4A"/>
    <w:rsid w:val="000A71BE"/>
    <w:rsid w:val="000B3759"/>
    <w:rsid w:val="000B5835"/>
    <w:rsid w:val="000B694D"/>
    <w:rsid w:val="000C2DB2"/>
    <w:rsid w:val="000C4F9E"/>
    <w:rsid w:val="000C5159"/>
    <w:rsid w:val="000D1CFC"/>
    <w:rsid w:val="000D20BC"/>
    <w:rsid w:val="000D369D"/>
    <w:rsid w:val="000D47A8"/>
    <w:rsid w:val="000D4C5C"/>
    <w:rsid w:val="000D5A30"/>
    <w:rsid w:val="000D6B51"/>
    <w:rsid w:val="000E0823"/>
    <w:rsid w:val="000E1FB7"/>
    <w:rsid w:val="000E294D"/>
    <w:rsid w:val="000E57F4"/>
    <w:rsid w:val="000F3D82"/>
    <w:rsid w:val="000F42CC"/>
    <w:rsid w:val="001008A4"/>
    <w:rsid w:val="001053B6"/>
    <w:rsid w:val="001056E2"/>
    <w:rsid w:val="00106A2F"/>
    <w:rsid w:val="001077F1"/>
    <w:rsid w:val="00110D88"/>
    <w:rsid w:val="001141A5"/>
    <w:rsid w:val="0011573F"/>
    <w:rsid w:val="00117501"/>
    <w:rsid w:val="00120C64"/>
    <w:rsid w:val="00124C0E"/>
    <w:rsid w:val="00125E9F"/>
    <w:rsid w:val="00130F48"/>
    <w:rsid w:val="00132216"/>
    <w:rsid w:val="0013364E"/>
    <w:rsid w:val="001365CD"/>
    <w:rsid w:val="00140185"/>
    <w:rsid w:val="00140789"/>
    <w:rsid w:val="00141A19"/>
    <w:rsid w:val="00145217"/>
    <w:rsid w:val="00147059"/>
    <w:rsid w:val="00150EC0"/>
    <w:rsid w:val="00160C07"/>
    <w:rsid w:val="00162F2D"/>
    <w:rsid w:val="0017109C"/>
    <w:rsid w:val="001710DA"/>
    <w:rsid w:val="00172394"/>
    <w:rsid w:val="001773F6"/>
    <w:rsid w:val="00180AF2"/>
    <w:rsid w:val="00182221"/>
    <w:rsid w:val="001824B7"/>
    <w:rsid w:val="0018276E"/>
    <w:rsid w:val="00183BB0"/>
    <w:rsid w:val="00183CDC"/>
    <w:rsid w:val="00185DA4"/>
    <w:rsid w:val="0019462F"/>
    <w:rsid w:val="00195C04"/>
    <w:rsid w:val="00197CC9"/>
    <w:rsid w:val="001A02E2"/>
    <w:rsid w:val="001A2EB6"/>
    <w:rsid w:val="001A34A0"/>
    <w:rsid w:val="001B06AA"/>
    <w:rsid w:val="001B10B2"/>
    <w:rsid w:val="001B129E"/>
    <w:rsid w:val="001B17EF"/>
    <w:rsid w:val="001B1C04"/>
    <w:rsid w:val="001B2688"/>
    <w:rsid w:val="001B6431"/>
    <w:rsid w:val="001B6574"/>
    <w:rsid w:val="001B6718"/>
    <w:rsid w:val="001C0BC3"/>
    <w:rsid w:val="001C0F9A"/>
    <w:rsid w:val="001C1BBD"/>
    <w:rsid w:val="001C41FD"/>
    <w:rsid w:val="001C4BB6"/>
    <w:rsid w:val="001D0C2B"/>
    <w:rsid w:val="001D4204"/>
    <w:rsid w:val="001D69F7"/>
    <w:rsid w:val="001D7681"/>
    <w:rsid w:val="001E176E"/>
    <w:rsid w:val="001E3C95"/>
    <w:rsid w:val="001E68A5"/>
    <w:rsid w:val="001E6D58"/>
    <w:rsid w:val="001E739C"/>
    <w:rsid w:val="001F0596"/>
    <w:rsid w:val="001F12F7"/>
    <w:rsid w:val="001F407F"/>
    <w:rsid w:val="001F47D5"/>
    <w:rsid w:val="001F4F0C"/>
    <w:rsid w:val="001F6634"/>
    <w:rsid w:val="001F709D"/>
    <w:rsid w:val="001F71EF"/>
    <w:rsid w:val="002025E7"/>
    <w:rsid w:val="002027BB"/>
    <w:rsid w:val="00202965"/>
    <w:rsid w:val="002031FD"/>
    <w:rsid w:val="0021048C"/>
    <w:rsid w:val="00210532"/>
    <w:rsid w:val="00211C8F"/>
    <w:rsid w:val="00212BBF"/>
    <w:rsid w:val="00212BEF"/>
    <w:rsid w:val="0021409E"/>
    <w:rsid w:val="00217CD7"/>
    <w:rsid w:val="00220305"/>
    <w:rsid w:val="00221A90"/>
    <w:rsid w:val="002254B1"/>
    <w:rsid w:val="002261F9"/>
    <w:rsid w:val="00226961"/>
    <w:rsid w:val="00227783"/>
    <w:rsid w:val="002307FE"/>
    <w:rsid w:val="00230F5E"/>
    <w:rsid w:val="00231FE6"/>
    <w:rsid w:val="00235177"/>
    <w:rsid w:val="0023535B"/>
    <w:rsid w:val="00240D22"/>
    <w:rsid w:val="00240F69"/>
    <w:rsid w:val="00251CC6"/>
    <w:rsid w:val="00255D4F"/>
    <w:rsid w:val="00256D6D"/>
    <w:rsid w:val="00257795"/>
    <w:rsid w:val="002617A1"/>
    <w:rsid w:val="00263F20"/>
    <w:rsid w:val="00266F1F"/>
    <w:rsid w:val="00267A8C"/>
    <w:rsid w:val="00267E92"/>
    <w:rsid w:val="00270E06"/>
    <w:rsid w:val="00270EDA"/>
    <w:rsid w:val="00272ED8"/>
    <w:rsid w:val="00275919"/>
    <w:rsid w:val="00276273"/>
    <w:rsid w:val="002766DE"/>
    <w:rsid w:val="00277CA4"/>
    <w:rsid w:val="002828D9"/>
    <w:rsid w:val="0028294C"/>
    <w:rsid w:val="00285A48"/>
    <w:rsid w:val="002876A9"/>
    <w:rsid w:val="002878B1"/>
    <w:rsid w:val="00287915"/>
    <w:rsid w:val="00287B4E"/>
    <w:rsid w:val="00287E16"/>
    <w:rsid w:val="00290AE4"/>
    <w:rsid w:val="00291089"/>
    <w:rsid w:val="00291284"/>
    <w:rsid w:val="00292F39"/>
    <w:rsid w:val="00293FFF"/>
    <w:rsid w:val="0029439D"/>
    <w:rsid w:val="00294689"/>
    <w:rsid w:val="0029471E"/>
    <w:rsid w:val="00296544"/>
    <w:rsid w:val="002A0811"/>
    <w:rsid w:val="002A1E3E"/>
    <w:rsid w:val="002A470B"/>
    <w:rsid w:val="002A577C"/>
    <w:rsid w:val="002A581D"/>
    <w:rsid w:val="002A7A4F"/>
    <w:rsid w:val="002B1B79"/>
    <w:rsid w:val="002B2498"/>
    <w:rsid w:val="002B27C9"/>
    <w:rsid w:val="002B2BE5"/>
    <w:rsid w:val="002B33A6"/>
    <w:rsid w:val="002B37B9"/>
    <w:rsid w:val="002B3E0C"/>
    <w:rsid w:val="002B46E6"/>
    <w:rsid w:val="002B7D2E"/>
    <w:rsid w:val="002B7D75"/>
    <w:rsid w:val="002C1DAF"/>
    <w:rsid w:val="002C653A"/>
    <w:rsid w:val="002D0259"/>
    <w:rsid w:val="002D0CB6"/>
    <w:rsid w:val="002D2B51"/>
    <w:rsid w:val="002D3C47"/>
    <w:rsid w:val="002D6DE6"/>
    <w:rsid w:val="002E0E2B"/>
    <w:rsid w:val="002E3DBE"/>
    <w:rsid w:val="002E46AB"/>
    <w:rsid w:val="002E4DD7"/>
    <w:rsid w:val="002E6273"/>
    <w:rsid w:val="002E7C87"/>
    <w:rsid w:val="002F2AF2"/>
    <w:rsid w:val="002F307B"/>
    <w:rsid w:val="002F76CD"/>
    <w:rsid w:val="003020CE"/>
    <w:rsid w:val="003023FB"/>
    <w:rsid w:val="0030495A"/>
    <w:rsid w:val="00305089"/>
    <w:rsid w:val="00305319"/>
    <w:rsid w:val="00305E59"/>
    <w:rsid w:val="003121FD"/>
    <w:rsid w:val="00313678"/>
    <w:rsid w:val="003147CF"/>
    <w:rsid w:val="00316728"/>
    <w:rsid w:val="003223ED"/>
    <w:rsid w:val="00323E61"/>
    <w:rsid w:val="00325ED5"/>
    <w:rsid w:val="00325EE9"/>
    <w:rsid w:val="0032606E"/>
    <w:rsid w:val="003303F2"/>
    <w:rsid w:val="00330A61"/>
    <w:rsid w:val="00332238"/>
    <w:rsid w:val="003345B1"/>
    <w:rsid w:val="00334D43"/>
    <w:rsid w:val="00335FA1"/>
    <w:rsid w:val="003374B9"/>
    <w:rsid w:val="00341360"/>
    <w:rsid w:val="003423C0"/>
    <w:rsid w:val="0034497B"/>
    <w:rsid w:val="00347D78"/>
    <w:rsid w:val="003508D2"/>
    <w:rsid w:val="00352779"/>
    <w:rsid w:val="00352BF2"/>
    <w:rsid w:val="003542A4"/>
    <w:rsid w:val="00355D09"/>
    <w:rsid w:val="00357F19"/>
    <w:rsid w:val="00361169"/>
    <w:rsid w:val="00361CCC"/>
    <w:rsid w:val="003623D4"/>
    <w:rsid w:val="00363A5D"/>
    <w:rsid w:val="00364056"/>
    <w:rsid w:val="003675BA"/>
    <w:rsid w:val="00370665"/>
    <w:rsid w:val="00370CDB"/>
    <w:rsid w:val="00370D91"/>
    <w:rsid w:val="00371784"/>
    <w:rsid w:val="00373D07"/>
    <w:rsid w:val="00373D3F"/>
    <w:rsid w:val="00373DD1"/>
    <w:rsid w:val="00374892"/>
    <w:rsid w:val="003749F7"/>
    <w:rsid w:val="00374E0C"/>
    <w:rsid w:val="00374FFB"/>
    <w:rsid w:val="00375F77"/>
    <w:rsid w:val="003777B1"/>
    <w:rsid w:val="0038515C"/>
    <w:rsid w:val="0038663E"/>
    <w:rsid w:val="0038716F"/>
    <w:rsid w:val="0039077F"/>
    <w:rsid w:val="003934AA"/>
    <w:rsid w:val="003935D3"/>
    <w:rsid w:val="0039478F"/>
    <w:rsid w:val="003A174F"/>
    <w:rsid w:val="003A4AD1"/>
    <w:rsid w:val="003A4BD8"/>
    <w:rsid w:val="003A5E59"/>
    <w:rsid w:val="003A6AA2"/>
    <w:rsid w:val="003A6FA9"/>
    <w:rsid w:val="003B1188"/>
    <w:rsid w:val="003C051C"/>
    <w:rsid w:val="003C35A3"/>
    <w:rsid w:val="003C4DB5"/>
    <w:rsid w:val="003C524E"/>
    <w:rsid w:val="003C52D5"/>
    <w:rsid w:val="003C5954"/>
    <w:rsid w:val="003C5AE6"/>
    <w:rsid w:val="003D3CFF"/>
    <w:rsid w:val="003D3D37"/>
    <w:rsid w:val="003D67E8"/>
    <w:rsid w:val="003D6930"/>
    <w:rsid w:val="003D7CBF"/>
    <w:rsid w:val="003E10D5"/>
    <w:rsid w:val="003E3AFC"/>
    <w:rsid w:val="003E3F9E"/>
    <w:rsid w:val="003E578D"/>
    <w:rsid w:val="003E63DB"/>
    <w:rsid w:val="003E6FD7"/>
    <w:rsid w:val="003E7A01"/>
    <w:rsid w:val="003F005E"/>
    <w:rsid w:val="003F24D7"/>
    <w:rsid w:val="003F268E"/>
    <w:rsid w:val="003F2E8F"/>
    <w:rsid w:val="003F73CC"/>
    <w:rsid w:val="003F7AC8"/>
    <w:rsid w:val="00405862"/>
    <w:rsid w:val="00405B37"/>
    <w:rsid w:val="0040603B"/>
    <w:rsid w:val="00406EF0"/>
    <w:rsid w:val="004141B8"/>
    <w:rsid w:val="00415193"/>
    <w:rsid w:val="00416B04"/>
    <w:rsid w:val="0042191A"/>
    <w:rsid w:val="0042663F"/>
    <w:rsid w:val="00426D41"/>
    <w:rsid w:val="004316EF"/>
    <w:rsid w:val="004319A8"/>
    <w:rsid w:val="00432143"/>
    <w:rsid w:val="0043444D"/>
    <w:rsid w:val="004409A6"/>
    <w:rsid w:val="00444423"/>
    <w:rsid w:val="0044497D"/>
    <w:rsid w:val="00444A05"/>
    <w:rsid w:val="00445D63"/>
    <w:rsid w:val="00451B9D"/>
    <w:rsid w:val="00451DED"/>
    <w:rsid w:val="00452F4D"/>
    <w:rsid w:val="00454D1A"/>
    <w:rsid w:val="00454F4A"/>
    <w:rsid w:val="004555B1"/>
    <w:rsid w:val="00455B7D"/>
    <w:rsid w:val="00456C64"/>
    <w:rsid w:val="004573DE"/>
    <w:rsid w:val="00460763"/>
    <w:rsid w:val="0046098B"/>
    <w:rsid w:val="00464469"/>
    <w:rsid w:val="00465092"/>
    <w:rsid w:val="00466640"/>
    <w:rsid w:val="004701A4"/>
    <w:rsid w:val="00477027"/>
    <w:rsid w:val="00480D82"/>
    <w:rsid w:val="00482F52"/>
    <w:rsid w:val="00483247"/>
    <w:rsid w:val="004843C5"/>
    <w:rsid w:val="00484C87"/>
    <w:rsid w:val="00490764"/>
    <w:rsid w:val="0049315D"/>
    <w:rsid w:val="00495299"/>
    <w:rsid w:val="00495B33"/>
    <w:rsid w:val="004969D5"/>
    <w:rsid w:val="004A0B23"/>
    <w:rsid w:val="004A0BF2"/>
    <w:rsid w:val="004A3F62"/>
    <w:rsid w:val="004A5597"/>
    <w:rsid w:val="004A76F3"/>
    <w:rsid w:val="004B044C"/>
    <w:rsid w:val="004B11DD"/>
    <w:rsid w:val="004B20D7"/>
    <w:rsid w:val="004B2CA3"/>
    <w:rsid w:val="004B3E57"/>
    <w:rsid w:val="004B49CD"/>
    <w:rsid w:val="004B49F0"/>
    <w:rsid w:val="004B5DBE"/>
    <w:rsid w:val="004B66AA"/>
    <w:rsid w:val="004B7606"/>
    <w:rsid w:val="004B7641"/>
    <w:rsid w:val="004C18C0"/>
    <w:rsid w:val="004C1E5C"/>
    <w:rsid w:val="004C20BC"/>
    <w:rsid w:val="004C2939"/>
    <w:rsid w:val="004C4A2E"/>
    <w:rsid w:val="004C4D5D"/>
    <w:rsid w:val="004C580A"/>
    <w:rsid w:val="004D2392"/>
    <w:rsid w:val="004D34FB"/>
    <w:rsid w:val="004D3ED2"/>
    <w:rsid w:val="004D3F0C"/>
    <w:rsid w:val="004D5240"/>
    <w:rsid w:val="004D6D64"/>
    <w:rsid w:val="004D6E8A"/>
    <w:rsid w:val="004E04A1"/>
    <w:rsid w:val="004E190E"/>
    <w:rsid w:val="004E2ABA"/>
    <w:rsid w:val="004E3D61"/>
    <w:rsid w:val="004E4A78"/>
    <w:rsid w:val="004E5332"/>
    <w:rsid w:val="004E5D1A"/>
    <w:rsid w:val="004F1105"/>
    <w:rsid w:val="004F5B8F"/>
    <w:rsid w:val="004F77A0"/>
    <w:rsid w:val="004F7A69"/>
    <w:rsid w:val="00503246"/>
    <w:rsid w:val="00503608"/>
    <w:rsid w:val="00504096"/>
    <w:rsid w:val="00505608"/>
    <w:rsid w:val="00507DD2"/>
    <w:rsid w:val="00511634"/>
    <w:rsid w:val="00511975"/>
    <w:rsid w:val="00512235"/>
    <w:rsid w:val="00513C92"/>
    <w:rsid w:val="00516F92"/>
    <w:rsid w:val="00517B2A"/>
    <w:rsid w:val="00520B2F"/>
    <w:rsid w:val="00520D92"/>
    <w:rsid w:val="00526981"/>
    <w:rsid w:val="00527FF9"/>
    <w:rsid w:val="00531FB3"/>
    <w:rsid w:val="00536CDC"/>
    <w:rsid w:val="00537C88"/>
    <w:rsid w:val="00540B4E"/>
    <w:rsid w:val="00544D70"/>
    <w:rsid w:val="00544DC8"/>
    <w:rsid w:val="00545566"/>
    <w:rsid w:val="00545EC6"/>
    <w:rsid w:val="00551D76"/>
    <w:rsid w:val="00552602"/>
    <w:rsid w:val="00553596"/>
    <w:rsid w:val="0055399D"/>
    <w:rsid w:val="00555366"/>
    <w:rsid w:val="00561419"/>
    <w:rsid w:val="00564707"/>
    <w:rsid w:val="005658AE"/>
    <w:rsid w:val="005676E8"/>
    <w:rsid w:val="00567C99"/>
    <w:rsid w:val="00574642"/>
    <w:rsid w:val="00574DCE"/>
    <w:rsid w:val="005751DC"/>
    <w:rsid w:val="0057612E"/>
    <w:rsid w:val="00576284"/>
    <w:rsid w:val="005764CE"/>
    <w:rsid w:val="00577630"/>
    <w:rsid w:val="00577672"/>
    <w:rsid w:val="00577ABC"/>
    <w:rsid w:val="00580EC7"/>
    <w:rsid w:val="005916B1"/>
    <w:rsid w:val="0059184A"/>
    <w:rsid w:val="00591AD8"/>
    <w:rsid w:val="00593B55"/>
    <w:rsid w:val="0059475C"/>
    <w:rsid w:val="00594804"/>
    <w:rsid w:val="005951EB"/>
    <w:rsid w:val="005A3117"/>
    <w:rsid w:val="005A3CA4"/>
    <w:rsid w:val="005A58CE"/>
    <w:rsid w:val="005A72B5"/>
    <w:rsid w:val="005A761F"/>
    <w:rsid w:val="005A7F8D"/>
    <w:rsid w:val="005B133D"/>
    <w:rsid w:val="005B2700"/>
    <w:rsid w:val="005B296B"/>
    <w:rsid w:val="005B3E84"/>
    <w:rsid w:val="005C04FB"/>
    <w:rsid w:val="005C3E44"/>
    <w:rsid w:val="005C5690"/>
    <w:rsid w:val="005C688F"/>
    <w:rsid w:val="005D175A"/>
    <w:rsid w:val="005D1DEE"/>
    <w:rsid w:val="005D3E57"/>
    <w:rsid w:val="005D4FED"/>
    <w:rsid w:val="005D57C7"/>
    <w:rsid w:val="005D6B5A"/>
    <w:rsid w:val="005E2D5F"/>
    <w:rsid w:val="005E629E"/>
    <w:rsid w:val="005F0F33"/>
    <w:rsid w:val="005F28AC"/>
    <w:rsid w:val="005F3798"/>
    <w:rsid w:val="005F3849"/>
    <w:rsid w:val="005F3CBB"/>
    <w:rsid w:val="005F5619"/>
    <w:rsid w:val="00601EEE"/>
    <w:rsid w:val="00602D66"/>
    <w:rsid w:val="006070C3"/>
    <w:rsid w:val="00607B22"/>
    <w:rsid w:val="006115DB"/>
    <w:rsid w:val="0061293B"/>
    <w:rsid w:val="00613845"/>
    <w:rsid w:val="0061566A"/>
    <w:rsid w:val="0061569F"/>
    <w:rsid w:val="00621E7B"/>
    <w:rsid w:val="00622785"/>
    <w:rsid w:val="00623B7D"/>
    <w:rsid w:val="00624741"/>
    <w:rsid w:val="00624E9B"/>
    <w:rsid w:val="00631981"/>
    <w:rsid w:val="00633F9A"/>
    <w:rsid w:val="00643260"/>
    <w:rsid w:val="0064364F"/>
    <w:rsid w:val="00645578"/>
    <w:rsid w:val="00647C26"/>
    <w:rsid w:val="00650D07"/>
    <w:rsid w:val="006519F8"/>
    <w:rsid w:val="00652D1B"/>
    <w:rsid w:val="00653045"/>
    <w:rsid w:val="00653FEE"/>
    <w:rsid w:val="006557AF"/>
    <w:rsid w:val="0065785C"/>
    <w:rsid w:val="0066080C"/>
    <w:rsid w:val="00661FE7"/>
    <w:rsid w:val="00664D3B"/>
    <w:rsid w:val="00670AF2"/>
    <w:rsid w:val="0067199B"/>
    <w:rsid w:val="00671C63"/>
    <w:rsid w:val="00671ECE"/>
    <w:rsid w:val="00675AA0"/>
    <w:rsid w:val="00676B8F"/>
    <w:rsid w:val="00681AEE"/>
    <w:rsid w:val="00682CA8"/>
    <w:rsid w:val="00683D85"/>
    <w:rsid w:val="00684083"/>
    <w:rsid w:val="00684C05"/>
    <w:rsid w:val="00687248"/>
    <w:rsid w:val="0069483D"/>
    <w:rsid w:val="00695EFE"/>
    <w:rsid w:val="00695FC7"/>
    <w:rsid w:val="006973B0"/>
    <w:rsid w:val="006A0023"/>
    <w:rsid w:val="006A284E"/>
    <w:rsid w:val="006A36B1"/>
    <w:rsid w:val="006A79E2"/>
    <w:rsid w:val="006B19DF"/>
    <w:rsid w:val="006B1CAA"/>
    <w:rsid w:val="006B6455"/>
    <w:rsid w:val="006B77CD"/>
    <w:rsid w:val="006C368C"/>
    <w:rsid w:val="006C42E1"/>
    <w:rsid w:val="006C4E0B"/>
    <w:rsid w:val="006C4E37"/>
    <w:rsid w:val="006C72F9"/>
    <w:rsid w:val="006C74F3"/>
    <w:rsid w:val="006D0A89"/>
    <w:rsid w:val="006D2F27"/>
    <w:rsid w:val="006D3F06"/>
    <w:rsid w:val="006D55A6"/>
    <w:rsid w:val="006D5676"/>
    <w:rsid w:val="006D5B5A"/>
    <w:rsid w:val="006D6F5E"/>
    <w:rsid w:val="006D71E0"/>
    <w:rsid w:val="006D73B5"/>
    <w:rsid w:val="006E128D"/>
    <w:rsid w:val="006E318A"/>
    <w:rsid w:val="006E3355"/>
    <w:rsid w:val="006E6E73"/>
    <w:rsid w:val="006F0A2B"/>
    <w:rsid w:val="006F2230"/>
    <w:rsid w:val="006F44AD"/>
    <w:rsid w:val="006F56CB"/>
    <w:rsid w:val="006F6F3F"/>
    <w:rsid w:val="006F712A"/>
    <w:rsid w:val="006F7FBA"/>
    <w:rsid w:val="00701027"/>
    <w:rsid w:val="00704319"/>
    <w:rsid w:val="0070713D"/>
    <w:rsid w:val="00710F82"/>
    <w:rsid w:val="007128A6"/>
    <w:rsid w:val="00715BBC"/>
    <w:rsid w:val="00717E72"/>
    <w:rsid w:val="0072122C"/>
    <w:rsid w:val="00721438"/>
    <w:rsid w:val="00721ACF"/>
    <w:rsid w:val="00722DA5"/>
    <w:rsid w:val="007249B8"/>
    <w:rsid w:val="007255C6"/>
    <w:rsid w:val="007328DE"/>
    <w:rsid w:val="007335F9"/>
    <w:rsid w:val="00740604"/>
    <w:rsid w:val="0074196C"/>
    <w:rsid w:val="00742A80"/>
    <w:rsid w:val="0074362C"/>
    <w:rsid w:val="007458FA"/>
    <w:rsid w:val="00746823"/>
    <w:rsid w:val="00750A6F"/>
    <w:rsid w:val="00751A23"/>
    <w:rsid w:val="007523BE"/>
    <w:rsid w:val="00753298"/>
    <w:rsid w:val="0075399B"/>
    <w:rsid w:val="00755E1E"/>
    <w:rsid w:val="00760114"/>
    <w:rsid w:val="0076042B"/>
    <w:rsid w:val="00762D15"/>
    <w:rsid w:val="00762F50"/>
    <w:rsid w:val="0076413E"/>
    <w:rsid w:val="00770168"/>
    <w:rsid w:val="00772098"/>
    <w:rsid w:val="0077282F"/>
    <w:rsid w:val="007731AF"/>
    <w:rsid w:val="00774004"/>
    <w:rsid w:val="00775133"/>
    <w:rsid w:val="00776B9A"/>
    <w:rsid w:val="007779EE"/>
    <w:rsid w:val="00777C5A"/>
    <w:rsid w:val="0078338B"/>
    <w:rsid w:val="00783B59"/>
    <w:rsid w:val="007851FE"/>
    <w:rsid w:val="007856C9"/>
    <w:rsid w:val="007866F4"/>
    <w:rsid w:val="00786D77"/>
    <w:rsid w:val="007A0375"/>
    <w:rsid w:val="007A0D75"/>
    <w:rsid w:val="007A16A7"/>
    <w:rsid w:val="007A2363"/>
    <w:rsid w:val="007A552F"/>
    <w:rsid w:val="007A6C3B"/>
    <w:rsid w:val="007A6E40"/>
    <w:rsid w:val="007B1B86"/>
    <w:rsid w:val="007B2305"/>
    <w:rsid w:val="007B2586"/>
    <w:rsid w:val="007B290D"/>
    <w:rsid w:val="007B4520"/>
    <w:rsid w:val="007B5896"/>
    <w:rsid w:val="007B6089"/>
    <w:rsid w:val="007B6160"/>
    <w:rsid w:val="007C0D51"/>
    <w:rsid w:val="007C20E7"/>
    <w:rsid w:val="007C63EF"/>
    <w:rsid w:val="007D12CF"/>
    <w:rsid w:val="007D2FC3"/>
    <w:rsid w:val="007D48EF"/>
    <w:rsid w:val="007D6AD5"/>
    <w:rsid w:val="007E1145"/>
    <w:rsid w:val="007E2644"/>
    <w:rsid w:val="007E46A1"/>
    <w:rsid w:val="007E5BEE"/>
    <w:rsid w:val="007E5D16"/>
    <w:rsid w:val="007E6640"/>
    <w:rsid w:val="007E6863"/>
    <w:rsid w:val="007E7AD7"/>
    <w:rsid w:val="007F18EB"/>
    <w:rsid w:val="007F476B"/>
    <w:rsid w:val="007F4BD9"/>
    <w:rsid w:val="007F6CB0"/>
    <w:rsid w:val="007F7ACF"/>
    <w:rsid w:val="00801E17"/>
    <w:rsid w:val="00806AB2"/>
    <w:rsid w:val="0081148A"/>
    <w:rsid w:val="008143D8"/>
    <w:rsid w:val="00815135"/>
    <w:rsid w:val="00815607"/>
    <w:rsid w:val="0081594F"/>
    <w:rsid w:val="00816D94"/>
    <w:rsid w:val="0081745C"/>
    <w:rsid w:val="00820841"/>
    <w:rsid w:val="008238DD"/>
    <w:rsid w:val="0082442A"/>
    <w:rsid w:val="008272C2"/>
    <w:rsid w:val="00827BCD"/>
    <w:rsid w:val="00831650"/>
    <w:rsid w:val="00831EBF"/>
    <w:rsid w:val="00832589"/>
    <w:rsid w:val="00832D9C"/>
    <w:rsid w:val="008363D4"/>
    <w:rsid w:val="00836CF5"/>
    <w:rsid w:val="00837C2D"/>
    <w:rsid w:val="00837CC0"/>
    <w:rsid w:val="0084143F"/>
    <w:rsid w:val="0084167C"/>
    <w:rsid w:val="00841B1B"/>
    <w:rsid w:val="008448F2"/>
    <w:rsid w:val="00851578"/>
    <w:rsid w:val="008519CA"/>
    <w:rsid w:val="00851A21"/>
    <w:rsid w:val="008522C2"/>
    <w:rsid w:val="00855FBA"/>
    <w:rsid w:val="0085605C"/>
    <w:rsid w:val="00856FBA"/>
    <w:rsid w:val="008575F0"/>
    <w:rsid w:val="00862535"/>
    <w:rsid w:val="008637B1"/>
    <w:rsid w:val="008642F2"/>
    <w:rsid w:val="008644C0"/>
    <w:rsid w:val="00864CCE"/>
    <w:rsid w:val="00865093"/>
    <w:rsid w:val="008668D7"/>
    <w:rsid w:val="008669AE"/>
    <w:rsid w:val="00867967"/>
    <w:rsid w:val="00871B9D"/>
    <w:rsid w:val="00872CDE"/>
    <w:rsid w:val="00873C45"/>
    <w:rsid w:val="00873FC8"/>
    <w:rsid w:val="008751A5"/>
    <w:rsid w:val="00876080"/>
    <w:rsid w:val="00881805"/>
    <w:rsid w:val="00882629"/>
    <w:rsid w:val="008826D4"/>
    <w:rsid w:val="0088636D"/>
    <w:rsid w:val="00887EF9"/>
    <w:rsid w:val="00887F39"/>
    <w:rsid w:val="0089034F"/>
    <w:rsid w:val="00892480"/>
    <w:rsid w:val="00894B34"/>
    <w:rsid w:val="0089645A"/>
    <w:rsid w:val="00896F3E"/>
    <w:rsid w:val="008971F0"/>
    <w:rsid w:val="0089747A"/>
    <w:rsid w:val="008A2314"/>
    <w:rsid w:val="008A2FED"/>
    <w:rsid w:val="008A3D68"/>
    <w:rsid w:val="008A4879"/>
    <w:rsid w:val="008A5B5D"/>
    <w:rsid w:val="008B1B11"/>
    <w:rsid w:val="008B247B"/>
    <w:rsid w:val="008B3652"/>
    <w:rsid w:val="008B39D8"/>
    <w:rsid w:val="008B506A"/>
    <w:rsid w:val="008C0044"/>
    <w:rsid w:val="008C0481"/>
    <w:rsid w:val="008C08E0"/>
    <w:rsid w:val="008C0A1E"/>
    <w:rsid w:val="008C22B9"/>
    <w:rsid w:val="008C44D2"/>
    <w:rsid w:val="008C4728"/>
    <w:rsid w:val="008C6A12"/>
    <w:rsid w:val="008C756A"/>
    <w:rsid w:val="008D5B26"/>
    <w:rsid w:val="008D6701"/>
    <w:rsid w:val="008D75E6"/>
    <w:rsid w:val="008D79A6"/>
    <w:rsid w:val="008E10D7"/>
    <w:rsid w:val="008E1330"/>
    <w:rsid w:val="008E3824"/>
    <w:rsid w:val="008E4432"/>
    <w:rsid w:val="008E56E9"/>
    <w:rsid w:val="008F28F5"/>
    <w:rsid w:val="008F4AD1"/>
    <w:rsid w:val="008F7307"/>
    <w:rsid w:val="008F7AE4"/>
    <w:rsid w:val="009000A0"/>
    <w:rsid w:val="009011BC"/>
    <w:rsid w:val="009015E1"/>
    <w:rsid w:val="00902785"/>
    <w:rsid w:val="00903585"/>
    <w:rsid w:val="0090568C"/>
    <w:rsid w:val="009065D2"/>
    <w:rsid w:val="00906F38"/>
    <w:rsid w:val="009128D8"/>
    <w:rsid w:val="0091312D"/>
    <w:rsid w:val="00914532"/>
    <w:rsid w:val="00915696"/>
    <w:rsid w:val="00915C30"/>
    <w:rsid w:val="0092057F"/>
    <w:rsid w:val="0092098B"/>
    <w:rsid w:val="00920B7E"/>
    <w:rsid w:val="00920C34"/>
    <w:rsid w:val="00922991"/>
    <w:rsid w:val="00923EF0"/>
    <w:rsid w:val="00924511"/>
    <w:rsid w:val="009250EF"/>
    <w:rsid w:val="0092633B"/>
    <w:rsid w:val="009276BB"/>
    <w:rsid w:val="00933EAF"/>
    <w:rsid w:val="009343E9"/>
    <w:rsid w:val="009356D7"/>
    <w:rsid w:val="00937815"/>
    <w:rsid w:val="00942450"/>
    <w:rsid w:val="009431F6"/>
    <w:rsid w:val="00952CE6"/>
    <w:rsid w:val="00953E16"/>
    <w:rsid w:val="009551AE"/>
    <w:rsid w:val="00957A87"/>
    <w:rsid w:val="009621FC"/>
    <w:rsid w:val="00962700"/>
    <w:rsid w:val="0096383A"/>
    <w:rsid w:val="00967811"/>
    <w:rsid w:val="00967EA4"/>
    <w:rsid w:val="00971577"/>
    <w:rsid w:val="00972460"/>
    <w:rsid w:val="00973E73"/>
    <w:rsid w:val="00973FA9"/>
    <w:rsid w:val="00977208"/>
    <w:rsid w:val="00980E8F"/>
    <w:rsid w:val="00981DBC"/>
    <w:rsid w:val="00984AE7"/>
    <w:rsid w:val="00984C5E"/>
    <w:rsid w:val="00985211"/>
    <w:rsid w:val="009855E1"/>
    <w:rsid w:val="00987643"/>
    <w:rsid w:val="00987AD9"/>
    <w:rsid w:val="00990DCF"/>
    <w:rsid w:val="00991A2C"/>
    <w:rsid w:val="00991DCA"/>
    <w:rsid w:val="00994E75"/>
    <w:rsid w:val="009954A3"/>
    <w:rsid w:val="00996CF1"/>
    <w:rsid w:val="00997497"/>
    <w:rsid w:val="009A09A7"/>
    <w:rsid w:val="009A6FA6"/>
    <w:rsid w:val="009B2EFD"/>
    <w:rsid w:val="009B326C"/>
    <w:rsid w:val="009B374E"/>
    <w:rsid w:val="009B6B74"/>
    <w:rsid w:val="009B775A"/>
    <w:rsid w:val="009C0A0B"/>
    <w:rsid w:val="009C35CE"/>
    <w:rsid w:val="009C788B"/>
    <w:rsid w:val="009D0518"/>
    <w:rsid w:val="009D27E4"/>
    <w:rsid w:val="009D292A"/>
    <w:rsid w:val="009D49DA"/>
    <w:rsid w:val="009E1C6F"/>
    <w:rsid w:val="009E1CF4"/>
    <w:rsid w:val="009F29E0"/>
    <w:rsid w:val="009F3446"/>
    <w:rsid w:val="009F731F"/>
    <w:rsid w:val="00A0315A"/>
    <w:rsid w:val="00A04098"/>
    <w:rsid w:val="00A05C58"/>
    <w:rsid w:val="00A06578"/>
    <w:rsid w:val="00A07C89"/>
    <w:rsid w:val="00A10D30"/>
    <w:rsid w:val="00A10D71"/>
    <w:rsid w:val="00A10EC0"/>
    <w:rsid w:val="00A11CC9"/>
    <w:rsid w:val="00A11F3F"/>
    <w:rsid w:val="00A12878"/>
    <w:rsid w:val="00A14376"/>
    <w:rsid w:val="00A147EF"/>
    <w:rsid w:val="00A14942"/>
    <w:rsid w:val="00A15B5C"/>
    <w:rsid w:val="00A16C83"/>
    <w:rsid w:val="00A20C4C"/>
    <w:rsid w:val="00A21121"/>
    <w:rsid w:val="00A26567"/>
    <w:rsid w:val="00A267E3"/>
    <w:rsid w:val="00A2797B"/>
    <w:rsid w:val="00A3079A"/>
    <w:rsid w:val="00A30E07"/>
    <w:rsid w:val="00A33BD6"/>
    <w:rsid w:val="00A361A0"/>
    <w:rsid w:val="00A377F2"/>
    <w:rsid w:val="00A422BB"/>
    <w:rsid w:val="00A426FB"/>
    <w:rsid w:val="00A44F8F"/>
    <w:rsid w:val="00A45BA3"/>
    <w:rsid w:val="00A461BE"/>
    <w:rsid w:val="00A476B5"/>
    <w:rsid w:val="00A52441"/>
    <w:rsid w:val="00A52BE1"/>
    <w:rsid w:val="00A52DB0"/>
    <w:rsid w:val="00A538AF"/>
    <w:rsid w:val="00A55AA3"/>
    <w:rsid w:val="00A55BD5"/>
    <w:rsid w:val="00A57C72"/>
    <w:rsid w:val="00A6131A"/>
    <w:rsid w:val="00A63D0B"/>
    <w:rsid w:val="00A64419"/>
    <w:rsid w:val="00A653E1"/>
    <w:rsid w:val="00A65C57"/>
    <w:rsid w:val="00A65DED"/>
    <w:rsid w:val="00A67DEC"/>
    <w:rsid w:val="00A711A8"/>
    <w:rsid w:val="00A766B9"/>
    <w:rsid w:val="00A77B13"/>
    <w:rsid w:val="00A77C70"/>
    <w:rsid w:val="00A81295"/>
    <w:rsid w:val="00A81949"/>
    <w:rsid w:val="00A83FF5"/>
    <w:rsid w:val="00A8503E"/>
    <w:rsid w:val="00A90131"/>
    <w:rsid w:val="00A92526"/>
    <w:rsid w:val="00A93E09"/>
    <w:rsid w:val="00A96C3D"/>
    <w:rsid w:val="00A96D48"/>
    <w:rsid w:val="00A97065"/>
    <w:rsid w:val="00AA6D8C"/>
    <w:rsid w:val="00AB035D"/>
    <w:rsid w:val="00AB051A"/>
    <w:rsid w:val="00AB100F"/>
    <w:rsid w:val="00AB2D79"/>
    <w:rsid w:val="00AB32E9"/>
    <w:rsid w:val="00AB3768"/>
    <w:rsid w:val="00AB3C81"/>
    <w:rsid w:val="00AB496F"/>
    <w:rsid w:val="00AB5276"/>
    <w:rsid w:val="00AB7E20"/>
    <w:rsid w:val="00AC1758"/>
    <w:rsid w:val="00AC1BF1"/>
    <w:rsid w:val="00AC27C0"/>
    <w:rsid w:val="00AC6A87"/>
    <w:rsid w:val="00AC757D"/>
    <w:rsid w:val="00AD0B74"/>
    <w:rsid w:val="00AD20B2"/>
    <w:rsid w:val="00AD3787"/>
    <w:rsid w:val="00AD39A7"/>
    <w:rsid w:val="00AD3C30"/>
    <w:rsid w:val="00AE0722"/>
    <w:rsid w:val="00AE0949"/>
    <w:rsid w:val="00AE0DB8"/>
    <w:rsid w:val="00AE1436"/>
    <w:rsid w:val="00AE516C"/>
    <w:rsid w:val="00AE5E1C"/>
    <w:rsid w:val="00AF2026"/>
    <w:rsid w:val="00AF2BB5"/>
    <w:rsid w:val="00AF389E"/>
    <w:rsid w:val="00AF3D22"/>
    <w:rsid w:val="00AF4EC9"/>
    <w:rsid w:val="00AF5D81"/>
    <w:rsid w:val="00AF71C8"/>
    <w:rsid w:val="00AF7DF8"/>
    <w:rsid w:val="00B0095E"/>
    <w:rsid w:val="00B01F39"/>
    <w:rsid w:val="00B02B96"/>
    <w:rsid w:val="00B039CC"/>
    <w:rsid w:val="00B04332"/>
    <w:rsid w:val="00B078BF"/>
    <w:rsid w:val="00B10B28"/>
    <w:rsid w:val="00B138D3"/>
    <w:rsid w:val="00B14CD1"/>
    <w:rsid w:val="00B151A6"/>
    <w:rsid w:val="00B164BF"/>
    <w:rsid w:val="00B1698F"/>
    <w:rsid w:val="00B20AEC"/>
    <w:rsid w:val="00B217CA"/>
    <w:rsid w:val="00B21C77"/>
    <w:rsid w:val="00B25C2D"/>
    <w:rsid w:val="00B26082"/>
    <w:rsid w:val="00B2695B"/>
    <w:rsid w:val="00B27B70"/>
    <w:rsid w:val="00B34973"/>
    <w:rsid w:val="00B35A32"/>
    <w:rsid w:val="00B4047D"/>
    <w:rsid w:val="00B4117D"/>
    <w:rsid w:val="00B4199D"/>
    <w:rsid w:val="00B421C9"/>
    <w:rsid w:val="00B42FF5"/>
    <w:rsid w:val="00B43435"/>
    <w:rsid w:val="00B4663E"/>
    <w:rsid w:val="00B474D2"/>
    <w:rsid w:val="00B50A3B"/>
    <w:rsid w:val="00B5157C"/>
    <w:rsid w:val="00B52E9A"/>
    <w:rsid w:val="00B5738F"/>
    <w:rsid w:val="00B64FAF"/>
    <w:rsid w:val="00B669CE"/>
    <w:rsid w:val="00B66C81"/>
    <w:rsid w:val="00B67FF9"/>
    <w:rsid w:val="00B7282F"/>
    <w:rsid w:val="00B73D48"/>
    <w:rsid w:val="00B7773B"/>
    <w:rsid w:val="00B802DA"/>
    <w:rsid w:val="00B82516"/>
    <w:rsid w:val="00B82D83"/>
    <w:rsid w:val="00B85F32"/>
    <w:rsid w:val="00B8641E"/>
    <w:rsid w:val="00B91A49"/>
    <w:rsid w:val="00B9553E"/>
    <w:rsid w:val="00BA09CF"/>
    <w:rsid w:val="00BA531C"/>
    <w:rsid w:val="00BA56B2"/>
    <w:rsid w:val="00BA5E94"/>
    <w:rsid w:val="00BA7D86"/>
    <w:rsid w:val="00BB0EE8"/>
    <w:rsid w:val="00BB1972"/>
    <w:rsid w:val="00BB2539"/>
    <w:rsid w:val="00BB5692"/>
    <w:rsid w:val="00BB74C5"/>
    <w:rsid w:val="00BC0F3F"/>
    <w:rsid w:val="00BC148F"/>
    <w:rsid w:val="00BC258C"/>
    <w:rsid w:val="00BC28D8"/>
    <w:rsid w:val="00BC3605"/>
    <w:rsid w:val="00BC3797"/>
    <w:rsid w:val="00BC47A8"/>
    <w:rsid w:val="00BC4CAD"/>
    <w:rsid w:val="00BC5BFB"/>
    <w:rsid w:val="00BC630E"/>
    <w:rsid w:val="00BD2B10"/>
    <w:rsid w:val="00BD5CE3"/>
    <w:rsid w:val="00BD7682"/>
    <w:rsid w:val="00BD7919"/>
    <w:rsid w:val="00BE33DC"/>
    <w:rsid w:val="00BE3B2F"/>
    <w:rsid w:val="00BE4110"/>
    <w:rsid w:val="00BE443C"/>
    <w:rsid w:val="00BE5427"/>
    <w:rsid w:val="00BE70C8"/>
    <w:rsid w:val="00BF138F"/>
    <w:rsid w:val="00BF1A70"/>
    <w:rsid w:val="00BF2C56"/>
    <w:rsid w:val="00BF2E14"/>
    <w:rsid w:val="00BF380E"/>
    <w:rsid w:val="00BF60E0"/>
    <w:rsid w:val="00BF6FCE"/>
    <w:rsid w:val="00C00060"/>
    <w:rsid w:val="00C009E8"/>
    <w:rsid w:val="00C028D6"/>
    <w:rsid w:val="00C0463F"/>
    <w:rsid w:val="00C0561A"/>
    <w:rsid w:val="00C064E6"/>
    <w:rsid w:val="00C06E4F"/>
    <w:rsid w:val="00C07D59"/>
    <w:rsid w:val="00C110E2"/>
    <w:rsid w:val="00C11AFF"/>
    <w:rsid w:val="00C1781F"/>
    <w:rsid w:val="00C20B03"/>
    <w:rsid w:val="00C2156F"/>
    <w:rsid w:val="00C219C0"/>
    <w:rsid w:val="00C23636"/>
    <w:rsid w:val="00C246AD"/>
    <w:rsid w:val="00C26EAC"/>
    <w:rsid w:val="00C2718E"/>
    <w:rsid w:val="00C328F8"/>
    <w:rsid w:val="00C3366D"/>
    <w:rsid w:val="00C33E92"/>
    <w:rsid w:val="00C344C7"/>
    <w:rsid w:val="00C3496E"/>
    <w:rsid w:val="00C40CAD"/>
    <w:rsid w:val="00C42463"/>
    <w:rsid w:val="00C440FD"/>
    <w:rsid w:val="00C47791"/>
    <w:rsid w:val="00C512A3"/>
    <w:rsid w:val="00C51492"/>
    <w:rsid w:val="00C52EA5"/>
    <w:rsid w:val="00C537A8"/>
    <w:rsid w:val="00C539AC"/>
    <w:rsid w:val="00C53F57"/>
    <w:rsid w:val="00C54CDE"/>
    <w:rsid w:val="00C5736B"/>
    <w:rsid w:val="00C5781A"/>
    <w:rsid w:val="00C57C3A"/>
    <w:rsid w:val="00C62E18"/>
    <w:rsid w:val="00C64888"/>
    <w:rsid w:val="00C65CF4"/>
    <w:rsid w:val="00C66F7E"/>
    <w:rsid w:val="00C67A54"/>
    <w:rsid w:val="00C67C7D"/>
    <w:rsid w:val="00C709D9"/>
    <w:rsid w:val="00C718A1"/>
    <w:rsid w:val="00C73C3E"/>
    <w:rsid w:val="00C75197"/>
    <w:rsid w:val="00C76005"/>
    <w:rsid w:val="00C77B80"/>
    <w:rsid w:val="00C77D2C"/>
    <w:rsid w:val="00C85EBD"/>
    <w:rsid w:val="00C86421"/>
    <w:rsid w:val="00C90406"/>
    <w:rsid w:val="00C90BA4"/>
    <w:rsid w:val="00C92EE7"/>
    <w:rsid w:val="00C9481B"/>
    <w:rsid w:val="00CA6DBB"/>
    <w:rsid w:val="00CA6EE3"/>
    <w:rsid w:val="00CA749B"/>
    <w:rsid w:val="00CB11C8"/>
    <w:rsid w:val="00CB2B20"/>
    <w:rsid w:val="00CB577D"/>
    <w:rsid w:val="00CB59DB"/>
    <w:rsid w:val="00CC35BE"/>
    <w:rsid w:val="00CC49D3"/>
    <w:rsid w:val="00CC6352"/>
    <w:rsid w:val="00CC699B"/>
    <w:rsid w:val="00CD020A"/>
    <w:rsid w:val="00CD15E5"/>
    <w:rsid w:val="00CD1C38"/>
    <w:rsid w:val="00CD20F5"/>
    <w:rsid w:val="00CD2667"/>
    <w:rsid w:val="00CD2BD3"/>
    <w:rsid w:val="00CD3284"/>
    <w:rsid w:val="00CD4BA4"/>
    <w:rsid w:val="00CD6C25"/>
    <w:rsid w:val="00CD7948"/>
    <w:rsid w:val="00CD7AAC"/>
    <w:rsid w:val="00CE0CF3"/>
    <w:rsid w:val="00CE28BE"/>
    <w:rsid w:val="00CE3462"/>
    <w:rsid w:val="00CE3F1D"/>
    <w:rsid w:val="00CE4320"/>
    <w:rsid w:val="00CE49AD"/>
    <w:rsid w:val="00CE65AD"/>
    <w:rsid w:val="00CE723E"/>
    <w:rsid w:val="00CE7B77"/>
    <w:rsid w:val="00CE7D08"/>
    <w:rsid w:val="00CF1467"/>
    <w:rsid w:val="00CF187C"/>
    <w:rsid w:val="00CF5EFC"/>
    <w:rsid w:val="00CF6052"/>
    <w:rsid w:val="00D001BD"/>
    <w:rsid w:val="00D00402"/>
    <w:rsid w:val="00D0118C"/>
    <w:rsid w:val="00D0351E"/>
    <w:rsid w:val="00D037C6"/>
    <w:rsid w:val="00D056E3"/>
    <w:rsid w:val="00D0673D"/>
    <w:rsid w:val="00D077E6"/>
    <w:rsid w:val="00D12E36"/>
    <w:rsid w:val="00D1410F"/>
    <w:rsid w:val="00D15C33"/>
    <w:rsid w:val="00D20BBD"/>
    <w:rsid w:val="00D21689"/>
    <w:rsid w:val="00D224D9"/>
    <w:rsid w:val="00D24964"/>
    <w:rsid w:val="00D25C41"/>
    <w:rsid w:val="00D25E0A"/>
    <w:rsid w:val="00D27631"/>
    <w:rsid w:val="00D302D2"/>
    <w:rsid w:val="00D31C0A"/>
    <w:rsid w:val="00D3515D"/>
    <w:rsid w:val="00D36255"/>
    <w:rsid w:val="00D37E39"/>
    <w:rsid w:val="00D41B7B"/>
    <w:rsid w:val="00D4434D"/>
    <w:rsid w:val="00D451DD"/>
    <w:rsid w:val="00D453B4"/>
    <w:rsid w:val="00D45DD5"/>
    <w:rsid w:val="00D46B27"/>
    <w:rsid w:val="00D4760F"/>
    <w:rsid w:val="00D512D0"/>
    <w:rsid w:val="00D5318F"/>
    <w:rsid w:val="00D54EC6"/>
    <w:rsid w:val="00D57B96"/>
    <w:rsid w:val="00D63D59"/>
    <w:rsid w:val="00D6551B"/>
    <w:rsid w:val="00D672EA"/>
    <w:rsid w:val="00D70706"/>
    <w:rsid w:val="00D71B11"/>
    <w:rsid w:val="00D74620"/>
    <w:rsid w:val="00D81E26"/>
    <w:rsid w:val="00D820D3"/>
    <w:rsid w:val="00D82945"/>
    <w:rsid w:val="00D84E32"/>
    <w:rsid w:val="00D86BC8"/>
    <w:rsid w:val="00D86DAA"/>
    <w:rsid w:val="00D87DBF"/>
    <w:rsid w:val="00D90CA0"/>
    <w:rsid w:val="00D92BC2"/>
    <w:rsid w:val="00D95ED0"/>
    <w:rsid w:val="00D96BF1"/>
    <w:rsid w:val="00D97505"/>
    <w:rsid w:val="00D97C55"/>
    <w:rsid w:val="00DA03EE"/>
    <w:rsid w:val="00DA1A0E"/>
    <w:rsid w:val="00DA32B5"/>
    <w:rsid w:val="00DA4020"/>
    <w:rsid w:val="00DA6067"/>
    <w:rsid w:val="00DB0A01"/>
    <w:rsid w:val="00DB1CD7"/>
    <w:rsid w:val="00DB4803"/>
    <w:rsid w:val="00DB4DE1"/>
    <w:rsid w:val="00DC105F"/>
    <w:rsid w:val="00DC703E"/>
    <w:rsid w:val="00DC71D2"/>
    <w:rsid w:val="00DD0482"/>
    <w:rsid w:val="00DD1C28"/>
    <w:rsid w:val="00DD2745"/>
    <w:rsid w:val="00DD2E87"/>
    <w:rsid w:val="00DD39A7"/>
    <w:rsid w:val="00DD7870"/>
    <w:rsid w:val="00DE28A3"/>
    <w:rsid w:val="00DE38D3"/>
    <w:rsid w:val="00DE4B41"/>
    <w:rsid w:val="00DE5149"/>
    <w:rsid w:val="00DE65E5"/>
    <w:rsid w:val="00DF2148"/>
    <w:rsid w:val="00DF40DA"/>
    <w:rsid w:val="00DF497F"/>
    <w:rsid w:val="00DF50FF"/>
    <w:rsid w:val="00DF6609"/>
    <w:rsid w:val="00E050D2"/>
    <w:rsid w:val="00E05179"/>
    <w:rsid w:val="00E051D7"/>
    <w:rsid w:val="00E05BD8"/>
    <w:rsid w:val="00E06407"/>
    <w:rsid w:val="00E108E0"/>
    <w:rsid w:val="00E168BF"/>
    <w:rsid w:val="00E169DA"/>
    <w:rsid w:val="00E202D2"/>
    <w:rsid w:val="00E206EC"/>
    <w:rsid w:val="00E218D1"/>
    <w:rsid w:val="00E21CB9"/>
    <w:rsid w:val="00E22636"/>
    <w:rsid w:val="00E2304F"/>
    <w:rsid w:val="00E24143"/>
    <w:rsid w:val="00E255AE"/>
    <w:rsid w:val="00E27CB6"/>
    <w:rsid w:val="00E305B5"/>
    <w:rsid w:val="00E32F33"/>
    <w:rsid w:val="00E34BAE"/>
    <w:rsid w:val="00E34C79"/>
    <w:rsid w:val="00E35914"/>
    <w:rsid w:val="00E3618A"/>
    <w:rsid w:val="00E36C98"/>
    <w:rsid w:val="00E36DA4"/>
    <w:rsid w:val="00E37E42"/>
    <w:rsid w:val="00E4079A"/>
    <w:rsid w:val="00E41370"/>
    <w:rsid w:val="00E416DB"/>
    <w:rsid w:val="00E41F88"/>
    <w:rsid w:val="00E42C3B"/>
    <w:rsid w:val="00E42E06"/>
    <w:rsid w:val="00E43E17"/>
    <w:rsid w:val="00E50B05"/>
    <w:rsid w:val="00E5178D"/>
    <w:rsid w:val="00E53352"/>
    <w:rsid w:val="00E565B9"/>
    <w:rsid w:val="00E60899"/>
    <w:rsid w:val="00E65FD5"/>
    <w:rsid w:val="00E720F5"/>
    <w:rsid w:val="00E7253C"/>
    <w:rsid w:val="00E72A47"/>
    <w:rsid w:val="00E737EF"/>
    <w:rsid w:val="00E845AD"/>
    <w:rsid w:val="00E870D1"/>
    <w:rsid w:val="00E87AA9"/>
    <w:rsid w:val="00E91C54"/>
    <w:rsid w:val="00E927AF"/>
    <w:rsid w:val="00E94781"/>
    <w:rsid w:val="00E954A4"/>
    <w:rsid w:val="00E95629"/>
    <w:rsid w:val="00E95FF2"/>
    <w:rsid w:val="00E97940"/>
    <w:rsid w:val="00EA1061"/>
    <w:rsid w:val="00EA21D7"/>
    <w:rsid w:val="00EA2FDB"/>
    <w:rsid w:val="00EA36C6"/>
    <w:rsid w:val="00EA37FD"/>
    <w:rsid w:val="00EA4E89"/>
    <w:rsid w:val="00EA6075"/>
    <w:rsid w:val="00EA6398"/>
    <w:rsid w:val="00EA6767"/>
    <w:rsid w:val="00EB403E"/>
    <w:rsid w:val="00EB5F41"/>
    <w:rsid w:val="00EB704C"/>
    <w:rsid w:val="00EC0C4E"/>
    <w:rsid w:val="00EC149D"/>
    <w:rsid w:val="00EC1A6B"/>
    <w:rsid w:val="00EC2286"/>
    <w:rsid w:val="00EC3664"/>
    <w:rsid w:val="00EC4F98"/>
    <w:rsid w:val="00EC5C8F"/>
    <w:rsid w:val="00EC5ED5"/>
    <w:rsid w:val="00ED0CA2"/>
    <w:rsid w:val="00ED4317"/>
    <w:rsid w:val="00ED7EB6"/>
    <w:rsid w:val="00EE0753"/>
    <w:rsid w:val="00EE16D2"/>
    <w:rsid w:val="00EE28B8"/>
    <w:rsid w:val="00EE55D8"/>
    <w:rsid w:val="00EE6C2E"/>
    <w:rsid w:val="00EF04E9"/>
    <w:rsid w:val="00EF0D1F"/>
    <w:rsid w:val="00EF102C"/>
    <w:rsid w:val="00EF48DD"/>
    <w:rsid w:val="00EF59E7"/>
    <w:rsid w:val="00EF61DC"/>
    <w:rsid w:val="00EF6A14"/>
    <w:rsid w:val="00F00D0A"/>
    <w:rsid w:val="00F01BE9"/>
    <w:rsid w:val="00F03008"/>
    <w:rsid w:val="00F03284"/>
    <w:rsid w:val="00F061D0"/>
    <w:rsid w:val="00F065FC"/>
    <w:rsid w:val="00F125C5"/>
    <w:rsid w:val="00F138DB"/>
    <w:rsid w:val="00F14683"/>
    <w:rsid w:val="00F147F7"/>
    <w:rsid w:val="00F14D60"/>
    <w:rsid w:val="00F1736E"/>
    <w:rsid w:val="00F17D89"/>
    <w:rsid w:val="00F204CB"/>
    <w:rsid w:val="00F23D8F"/>
    <w:rsid w:val="00F300D8"/>
    <w:rsid w:val="00F31F04"/>
    <w:rsid w:val="00F35EA4"/>
    <w:rsid w:val="00F402A3"/>
    <w:rsid w:val="00F41892"/>
    <w:rsid w:val="00F4196D"/>
    <w:rsid w:val="00F422B4"/>
    <w:rsid w:val="00F442E9"/>
    <w:rsid w:val="00F44FA8"/>
    <w:rsid w:val="00F4501A"/>
    <w:rsid w:val="00F45B64"/>
    <w:rsid w:val="00F507A3"/>
    <w:rsid w:val="00F50A6C"/>
    <w:rsid w:val="00F51644"/>
    <w:rsid w:val="00F51D32"/>
    <w:rsid w:val="00F54678"/>
    <w:rsid w:val="00F5703D"/>
    <w:rsid w:val="00F646CF"/>
    <w:rsid w:val="00F65B9B"/>
    <w:rsid w:val="00F67D1E"/>
    <w:rsid w:val="00F72D3E"/>
    <w:rsid w:val="00F74C88"/>
    <w:rsid w:val="00F76E0F"/>
    <w:rsid w:val="00F80BA9"/>
    <w:rsid w:val="00F81375"/>
    <w:rsid w:val="00F816D7"/>
    <w:rsid w:val="00F82064"/>
    <w:rsid w:val="00F82999"/>
    <w:rsid w:val="00F82B8C"/>
    <w:rsid w:val="00F83E5A"/>
    <w:rsid w:val="00F92428"/>
    <w:rsid w:val="00F94690"/>
    <w:rsid w:val="00F95DDF"/>
    <w:rsid w:val="00F96FC9"/>
    <w:rsid w:val="00FA01B8"/>
    <w:rsid w:val="00FA7B77"/>
    <w:rsid w:val="00FA7BE7"/>
    <w:rsid w:val="00FB0AF5"/>
    <w:rsid w:val="00FB1997"/>
    <w:rsid w:val="00FB2D35"/>
    <w:rsid w:val="00FB36FB"/>
    <w:rsid w:val="00FB3C9E"/>
    <w:rsid w:val="00FB5ABA"/>
    <w:rsid w:val="00FB6778"/>
    <w:rsid w:val="00FB7628"/>
    <w:rsid w:val="00FB76DE"/>
    <w:rsid w:val="00FB7A43"/>
    <w:rsid w:val="00FC113F"/>
    <w:rsid w:val="00FC2B11"/>
    <w:rsid w:val="00FC2EAE"/>
    <w:rsid w:val="00FC2F04"/>
    <w:rsid w:val="00FC3134"/>
    <w:rsid w:val="00FC5244"/>
    <w:rsid w:val="00FC5A16"/>
    <w:rsid w:val="00FC65F2"/>
    <w:rsid w:val="00FD13B6"/>
    <w:rsid w:val="00FD152D"/>
    <w:rsid w:val="00FD1DA4"/>
    <w:rsid w:val="00FD6DA3"/>
    <w:rsid w:val="00FE0501"/>
    <w:rsid w:val="00FE1125"/>
    <w:rsid w:val="00FE1338"/>
    <w:rsid w:val="00FE1552"/>
    <w:rsid w:val="00FE282E"/>
    <w:rsid w:val="00FE4FF0"/>
    <w:rsid w:val="00FE7DD7"/>
    <w:rsid w:val="00FF0D50"/>
    <w:rsid w:val="00FF0DB8"/>
    <w:rsid w:val="00FF4B68"/>
    <w:rsid w:val="00FF5D5B"/>
    <w:rsid w:val="00FF6426"/>
    <w:rsid w:val="00FF6435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630E42"/>
  <w15:docId w15:val="{3EFCDACE-BB03-44C8-B04D-61F438EE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8F8"/>
    <w:pPr>
      <w:spacing w:after="200" w:line="276" w:lineRule="auto"/>
    </w:pPr>
    <w:rPr>
      <w:rFonts w:cs="Calibri"/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locked/>
    <w:rsid w:val="00355D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7458F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uiPriority w:val="99"/>
    <w:rsid w:val="00C328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Абзац списка1"/>
    <w:basedOn w:val="a"/>
    <w:uiPriority w:val="99"/>
    <w:rsid w:val="00C328F8"/>
    <w:pPr>
      <w:ind w:left="720"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Без интервала1"/>
    <w:uiPriority w:val="99"/>
    <w:rsid w:val="00C328F8"/>
    <w:rPr>
      <w:rFonts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C328F8"/>
    <w:rPr>
      <w:rFonts w:ascii="Calibri" w:hAnsi="Calibri" w:cs="Calibri"/>
      <w:lang w:eastAsia="ru-RU"/>
    </w:rPr>
  </w:style>
  <w:style w:type="character" w:styleId="a7">
    <w:name w:val="page number"/>
    <w:basedOn w:val="a0"/>
    <w:uiPriority w:val="99"/>
    <w:rsid w:val="00C328F8"/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C328F8"/>
    <w:rPr>
      <w:rFonts w:ascii="Calibri" w:hAnsi="Calibri" w:cs="Calibri"/>
      <w:lang w:eastAsia="ru-RU"/>
    </w:rPr>
  </w:style>
  <w:style w:type="table" w:styleId="aa">
    <w:name w:val="Table Grid"/>
    <w:basedOn w:val="a1"/>
    <w:uiPriority w:val="99"/>
    <w:rsid w:val="00C328F8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ody Text"/>
    <w:basedOn w:val="a"/>
    <w:link w:val="ac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link w:val="ab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C328F8"/>
    <w:rPr>
      <w:rFonts w:ascii="Times New Roman" w:hAnsi="Times New Roman" w:cs="Times New Roman"/>
      <w:color w:val="008000"/>
    </w:rPr>
  </w:style>
  <w:style w:type="paragraph" w:customStyle="1" w:styleId="14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C328F8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1"/>
    <w:basedOn w:val="a"/>
    <w:uiPriority w:val="99"/>
    <w:rsid w:val="00C328F8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uiPriority w:val="99"/>
    <w:rsid w:val="00C328F8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styleId="23">
    <w:name w:val="Body Text Indent 2"/>
    <w:basedOn w:val="a"/>
    <w:link w:val="24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 w:cs="Courier New"/>
      <w:sz w:val="22"/>
      <w:szCs w:val="22"/>
      <w:lang w:val="ru-RU" w:eastAsia="ru-RU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uiPriority w:val="99"/>
    <w:qFormat/>
    <w:rsid w:val="00C328F8"/>
    <w:pPr>
      <w:ind w:left="720"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uiPriority w:val="99"/>
    <w:rsid w:val="00C328F8"/>
  </w:style>
  <w:style w:type="paragraph" w:customStyle="1" w:styleId="Style2">
    <w:name w:val="Style2"/>
    <w:basedOn w:val="a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 w:cs="Times New Roman"/>
      <w:sz w:val="26"/>
      <w:szCs w:val="26"/>
    </w:rPr>
  </w:style>
  <w:style w:type="character" w:styleId="af2">
    <w:name w:val="Hyperlink"/>
    <w:uiPriority w:val="99"/>
    <w:rsid w:val="00C328F8"/>
    <w:rPr>
      <w:color w:val="0000FF"/>
      <w:u w:val="single"/>
    </w:rPr>
  </w:style>
  <w:style w:type="paragraph" w:styleId="af3">
    <w:name w:val="No Spacing"/>
    <w:uiPriority w:val="99"/>
    <w:qFormat/>
    <w:rsid w:val="00C328F8"/>
    <w:rPr>
      <w:rFonts w:cs="Calibri"/>
      <w:sz w:val="22"/>
      <w:szCs w:val="22"/>
      <w:lang w:eastAsia="en-US"/>
    </w:rPr>
  </w:style>
  <w:style w:type="paragraph" w:styleId="af4">
    <w:name w:val="Normal (Web)"/>
    <w:basedOn w:val="a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uiPriority w:val="99"/>
    <w:qFormat/>
    <w:rsid w:val="00C328F8"/>
    <w:rPr>
      <w:b/>
      <w:bCs/>
    </w:rPr>
  </w:style>
  <w:style w:type="character" w:styleId="af6">
    <w:name w:val="Emphasis"/>
    <w:aliases w:val="список"/>
    <w:uiPriority w:val="99"/>
    <w:qFormat/>
    <w:rsid w:val="00C328F8"/>
    <w:rPr>
      <w:rFonts w:ascii="Times New Roman" w:hAnsi="Times New Roman" w:cs="Times New Roman"/>
      <w:sz w:val="24"/>
      <w:szCs w:val="24"/>
    </w:rPr>
  </w:style>
  <w:style w:type="paragraph" w:customStyle="1" w:styleId="1">
    <w:name w:val="Стиль1"/>
    <w:basedOn w:val="a"/>
    <w:link w:val="16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cs="Times New Roman"/>
      <w:sz w:val="20"/>
      <w:szCs w:val="20"/>
      <w:lang w:eastAsia="ja-JP"/>
    </w:rPr>
  </w:style>
  <w:style w:type="character" w:customStyle="1" w:styleId="16">
    <w:name w:val="Стиль1 Знак"/>
    <w:link w:val="1"/>
    <w:uiPriority w:val="99"/>
    <w:locked/>
    <w:rsid w:val="00C328F8"/>
    <w:rPr>
      <w:rFonts w:ascii="Times New Roman" w:hAnsi="Times New Roman" w:cs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3">
    <w:name w:val="s_3"/>
    <w:basedOn w:val="a"/>
    <w:uiPriority w:val="99"/>
    <w:rsid w:val="00942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nks8">
    <w:name w:val="link s_8"/>
    <w:basedOn w:val="a0"/>
    <w:uiPriority w:val="99"/>
    <w:rsid w:val="00942450"/>
  </w:style>
  <w:style w:type="character" w:customStyle="1" w:styleId="dn">
    <w:name w:val="dn"/>
    <w:basedOn w:val="a0"/>
    <w:uiPriority w:val="99"/>
    <w:rsid w:val="00EA21D7"/>
  </w:style>
  <w:style w:type="character" w:customStyle="1" w:styleId="fontstyle01">
    <w:name w:val="fontstyle01"/>
    <w:rsid w:val="00405B37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styleId="af8">
    <w:name w:val="Unresolved Mention"/>
    <w:basedOn w:val="a0"/>
    <w:uiPriority w:val="99"/>
    <w:semiHidden/>
    <w:unhideWhenUsed/>
    <w:rsid w:val="00405B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627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234509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kushva.midural.ru/uploads/document/5875/postanovlenie-1603-ot-08112017_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BE769-8572-4CF5-8E9B-D12B36611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Pages>36</Pages>
  <Words>6716</Words>
  <Characters>38286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29</cp:revision>
  <cp:lastPrinted>2024-08-14T09:43:00Z</cp:lastPrinted>
  <dcterms:created xsi:type="dcterms:W3CDTF">2024-07-10T05:58:00Z</dcterms:created>
  <dcterms:modified xsi:type="dcterms:W3CDTF">2024-08-14T09:43:00Z</dcterms:modified>
</cp:coreProperties>
</file>